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55" w:rsidRDefault="006C2F55" w:rsidP="006C2F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6C2F55">
        <w:rPr>
          <w:rFonts w:ascii="Times New Roman" w:hAnsi="Times New Roman" w:cs="Times New Roman"/>
          <w:b/>
          <w:i/>
          <w:sz w:val="20"/>
          <w:szCs w:val="20"/>
        </w:rPr>
        <w:t xml:space="preserve">Załącznik do uchwały nr 495 Senatu UŁ </w:t>
      </w:r>
    </w:p>
    <w:p w:rsidR="00600B15" w:rsidRDefault="006C2F55" w:rsidP="006C2F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C2F55">
        <w:rPr>
          <w:rFonts w:ascii="Times New Roman" w:hAnsi="Times New Roman" w:cs="Times New Roman"/>
          <w:b/>
          <w:i/>
          <w:sz w:val="20"/>
          <w:szCs w:val="20"/>
        </w:rPr>
        <w:t>z dnia 11. 05.2015 r.</w:t>
      </w:r>
    </w:p>
    <w:p w:rsidR="006C2F55" w:rsidRDefault="006C2F55" w:rsidP="006C2F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C2F55" w:rsidRPr="006C2F55" w:rsidRDefault="006C2F55" w:rsidP="006C2F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440477" w:rsidRPr="00502DB8" w:rsidRDefault="006539B7" w:rsidP="00502D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B8">
        <w:rPr>
          <w:rFonts w:ascii="Times New Roman" w:hAnsi="Times New Roman" w:cs="Times New Roman"/>
          <w:b/>
          <w:sz w:val="24"/>
          <w:szCs w:val="24"/>
        </w:rPr>
        <w:t>Regulamin korzystania z infrastruktury badawczej w Uniwersytecie Łódzki</w:t>
      </w:r>
      <w:r w:rsidR="00131331" w:rsidRPr="00502DB8">
        <w:rPr>
          <w:rFonts w:ascii="Times New Roman" w:hAnsi="Times New Roman" w:cs="Times New Roman"/>
          <w:b/>
          <w:sz w:val="24"/>
          <w:szCs w:val="24"/>
        </w:rPr>
        <w:t>m</w:t>
      </w:r>
    </w:p>
    <w:p w:rsidR="006539B7" w:rsidRPr="00502DB8" w:rsidRDefault="00CB6018" w:rsidP="0050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§1</w:t>
      </w:r>
      <w:r w:rsidR="00F30878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F30878" w:rsidRPr="00502DB8">
        <w:rPr>
          <w:rFonts w:ascii="Times New Roman" w:hAnsi="Times New Roman" w:cs="Times New Roman"/>
          <w:sz w:val="24"/>
          <w:szCs w:val="24"/>
        </w:rPr>
        <w:br/>
        <w:t>Przepisy ogólne</w:t>
      </w:r>
    </w:p>
    <w:p w:rsidR="00F30878" w:rsidRPr="00502DB8" w:rsidRDefault="001D042E" w:rsidP="00502DB8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Regulamin określa</w:t>
      </w:r>
      <w:r w:rsidR="002E6296">
        <w:rPr>
          <w:rFonts w:ascii="Times New Roman" w:hAnsi="Times New Roman" w:cs="Times New Roman"/>
          <w:sz w:val="24"/>
          <w:szCs w:val="24"/>
        </w:rPr>
        <w:t>:</w:t>
      </w:r>
      <w:r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Pr="00502DB8">
        <w:rPr>
          <w:rFonts w:ascii="Times New Roman" w:hAnsi="Times New Roman" w:cs="Times New Roman"/>
          <w:sz w:val="24"/>
          <w:szCs w:val="24"/>
        </w:rPr>
        <w:br/>
        <w:t>a) prawa i obowiązki uczelni oraz jej pracowników, doktorantów lub studentów w zakresie korzystania z infrastruktury badawczej przy prowadzeniu badań naukowych lub prac rozwojowych</w:t>
      </w:r>
      <w:r w:rsidR="00092924" w:rsidRPr="00502DB8">
        <w:rPr>
          <w:rFonts w:ascii="Times New Roman" w:hAnsi="Times New Roman" w:cs="Times New Roman"/>
          <w:sz w:val="24"/>
          <w:szCs w:val="24"/>
        </w:rPr>
        <w:t>,</w:t>
      </w:r>
      <w:r w:rsidRPr="00502DB8">
        <w:rPr>
          <w:rFonts w:ascii="Times New Roman" w:hAnsi="Times New Roman" w:cs="Times New Roman"/>
          <w:sz w:val="24"/>
          <w:szCs w:val="24"/>
        </w:rPr>
        <w:br/>
        <w:t>b) zasady korzystania oraz sposób ustalania opłat za korzystanie z infrastruktury badawczej do prowadzenia badań naukowych</w:t>
      </w:r>
      <w:r w:rsidR="0007345D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F30878" w:rsidRPr="00502DB8">
        <w:rPr>
          <w:rFonts w:ascii="Times New Roman" w:hAnsi="Times New Roman" w:cs="Times New Roman"/>
          <w:sz w:val="24"/>
          <w:szCs w:val="24"/>
        </w:rPr>
        <w:t>lub prac rozwojowych przez podmioty inne niż wskazane w lit. a).</w:t>
      </w:r>
    </w:p>
    <w:p w:rsidR="00BF5112" w:rsidRPr="00502DB8" w:rsidRDefault="00BF5112" w:rsidP="0050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§2</w:t>
      </w:r>
    </w:p>
    <w:p w:rsidR="00BF5112" w:rsidRPr="00502DB8" w:rsidRDefault="00BF5112" w:rsidP="0050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Słowniczek</w:t>
      </w:r>
    </w:p>
    <w:p w:rsidR="00D55A68" w:rsidRPr="00502DB8" w:rsidRDefault="00CB6018" w:rsidP="002E62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296">
        <w:rPr>
          <w:rFonts w:ascii="Times New Roman" w:hAnsi="Times New Roman" w:cs="Times New Roman"/>
          <w:sz w:val="24"/>
          <w:szCs w:val="24"/>
        </w:rPr>
        <w:t>Użyte w Regulaminie określenia</w:t>
      </w:r>
      <w:r w:rsidR="002E6296">
        <w:rPr>
          <w:rFonts w:ascii="Times New Roman" w:hAnsi="Times New Roman" w:cs="Times New Roman"/>
          <w:sz w:val="24"/>
          <w:szCs w:val="24"/>
        </w:rPr>
        <w:t xml:space="preserve"> oznaczają</w:t>
      </w:r>
      <w:r w:rsidRPr="002E6296">
        <w:rPr>
          <w:rFonts w:ascii="Times New Roman" w:hAnsi="Times New Roman" w:cs="Times New Roman"/>
          <w:sz w:val="24"/>
          <w:szCs w:val="24"/>
        </w:rPr>
        <w:t xml:space="preserve">: </w:t>
      </w:r>
      <w:r w:rsidR="002E6296">
        <w:rPr>
          <w:rFonts w:ascii="Times New Roman" w:hAnsi="Times New Roman" w:cs="Times New Roman"/>
          <w:sz w:val="24"/>
          <w:szCs w:val="24"/>
        </w:rPr>
        <w:br/>
        <w:t>1) Uczelnia – Uniwersytet Łódzki (UŁ)</w:t>
      </w:r>
      <w:r w:rsidR="002E6296">
        <w:rPr>
          <w:rFonts w:ascii="Times New Roman" w:hAnsi="Times New Roman" w:cs="Times New Roman"/>
          <w:sz w:val="24"/>
          <w:szCs w:val="24"/>
        </w:rPr>
        <w:br/>
        <w:t>2) B</w:t>
      </w:r>
      <w:r w:rsidRPr="002E6296">
        <w:rPr>
          <w:rFonts w:ascii="Times New Roman" w:hAnsi="Times New Roman" w:cs="Times New Roman"/>
          <w:sz w:val="24"/>
          <w:szCs w:val="24"/>
        </w:rPr>
        <w:t>adania naukowe (podstawowe, stosowane, przemysłowe), prace rozwojowe, działalność badawczo-rozwojowa, duża infrastruktura badawcza, specjalne urządzenie badawcze zostały zdefiniowane w Ustawie o zasadach finansowania nauki z 30.04.2010 r.</w:t>
      </w:r>
      <w:r w:rsidR="00471A67" w:rsidRPr="002E6296">
        <w:rPr>
          <w:rFonts w:ascii="Times New Roman" w:hAnsi="Times New Roman" w:cs="Times New Roman"/>
          <w:sz w:val="24"/>
          <w:szCs w:val="24"/>
        </w:rPr>
        <w:t xml:space="preserve">, ze zmianami wprowadzonymi Ustawą z dnia 15.01.2015 r. </w:t>
      </w:r>
      <w:r w:rsidR="002E6296">
        <w:rPr>
          <w:rFonts w:ascii="Times New Roman" w:hAnsi="Times New Roman" w:cs="Times New Roman"/>
          <w:sz w:val="24"/>
          <w:szCs w:val="24"/>
        </w:rPr>
        <w:br/>
        <w:t>3) A</w:t>
      </w:r>
      <w:r w:rsidRPr="00502DB8">
        <w:rPr>
          <w:rFonts w:ascii="Times New Roman" w:hAnsi="Times New Roman" w:cs="Times New Roman"/>
          <w:sz w:val="24"/>
          <w:szCs w:val="24"/>
        </w:rPr>
        <w:t xml:space="preserve">paratura </w:t>
      </w:r>
      <w:r w:rsidR="002E6296">
        <w:rPr>
          <w:rFonts w:ascii="Times New Roman" w:hAnsi="Times New Roman" w:cs="Times New Roman"/>
          <w:sz w:val="24"/>
          <w:szCs w:val="24"/>
        </w:rPr>
        <w:t>naukowo-</w:t>
      </w:r>
      <w:r w:rsidRPr="00502DB8">
        <w:rPr>
          <w:rFonts w:ascii="Times New Roman" w:hAnsi="Times New Roman" w:cs="Times New Roman"/>
          <w:sz w:val="24"/>
          <w:szCs w:val="24"/>
        </w:rPr>
        <w:t xml:space="preserve">badawcza </w:t>
      </w:r>
      <w:r w:rsidR="00B3481A" w:rsidRPr="00502DB8">
        <w:rPr>
          <w:rFonts w:ascii="Times New Roman" w:hAnsi="Times New Roman" w:cs="Times New Roman"/>
          <w:sz w:val="24"/>
          <w:szCs w:val="24"/>
        </w:rPr>
        <w:t>to zestawy urządzeń badawczych, pomiarowych lub laboratoryjnych o małym stopniu uniwersalności i wysokich parametrach technicznych (zazwyczaj wyższych o kilka rzędów dokładności pomiaru w stosunku do typowej aparatury stosowanej do celów produkcyjnych lub eksploatacyjnych)</w:t>
      </w:r>
      <w:r w:rsidR="00F30878" w:rsidRPr="00502DB8">
        <w:rPr>
          <w:rFonts w:ascii="Times New Roman" w:hAnsi="Times New Roman" w:cs="Times New Roman"/>
          <w:sz w:val="24"/>
          <w:szCs w:val="24"/>
        </w:rPr>
        <w:t xml:space="preserve"> [def. GUS].</w:t>
      </w:r>
      <w:r w:rsidR="00F24942" w:rsidRPr="00502DB8">
        <w:rPr>
          <w:rFonts w:ascii="Times New Roman" w:hAnsi="Times New Roman" w:cs="Times New Roman"/>
          <w:sz w:val="24"/>
          <w:szCs w:val="24"/>
        </w:rPr>
        <w:br/>
        <w:t>a) aparatura badawcza ogólnego stosowania to zestawy urządzeń pomiarowych lub laboratoryjnych zaliczanych do środków trwałych nabytych lub wytworzonych ze środków inwestycyjnych lub dotacji obcych</w:t>
      </w:r>
      <w:r w:rsidR="00092924" w:rsidRPr="00502DB8">
        <w:rPr>
          <w:rFonts w:ascii="Times New Roman" w:hAnsi="Times New Roman" w:cs="Times New Roman"/>
          <w:sz w:val="24"/>
          <w:szCs w:val="24"/>
        </w:rPr>
        <w:t>,</w:t>
      </w:r>
      <w:r w:rsidR="00F24942" w:rsidRPr="00502DB8">
        <w:rPr>
          <w:rFonts w:ascii="Times New Roman" w:hAnsi="Times New Roman" w:cs="Times New Roman"/>
          <w:sz w:val="24"/>
          <w:szCs w:val="24"/>
        </w:rPr>
        <w:br/>
        <w:t>b) aparatura specjalna (unikatowa) to aparatura do wykonania określonych prac naukowo-badawczych lub wytworzona ze środków na badania naukowe, nie zaliczana do środków trwałych do czasu zakończenia tych prac.</w:t>
      </w:r>
      <w:r w:rsidR="002E6296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="00BF5112" w:rsidRPr="00502DB8">
        <w:rPr>
          <w:rFonts w:ascii="Times New Roman" w:hAnsi="Times New Roman" w:cs="Times New Roman"/>
          <w:sz w:val="24"/>
          <w:szCs w:val="24"/>
        </w:rPr>
        <w:t>Laboratoria – pomieszczenia wyposażone w meble laboratoryjne, infrastrukturę wodno-kanalizacyjną, gazow</w:t>
      </w:r>
      <w:r w:rsidR="00B75457" w:rsidRPr="00502DB8">
        <w:rPr>
          <w:rFonts w:ascii="Times New Roman" w:hAnsi="Times New Roman" w:cs="Times New Roman"/>
          <w:sz w:val="24"/>
          <w:szCs w:val="24"/>
        </w:rPr>
        <w:t>ą</w:t>
      </w:r>
      <w:r w:rsidR="00720013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BF5112" w:rsidRPr="00502DB8">
        <w:rPr>
          <w:rFonts w:ascii="Times New Roman" w:hAnsi="Times New Roman" w:cs="Times New Roman"/>
          <w:sz w:val="24"/>
          <w:szCs w:val="24"/>
        </w:rPr>
        <w:t>i elektryczną przeznaczone do prowadzenia określonych badań naukowych</w:t>
      </w:r>
      <w:r w:rsidR="00E3474E" w:rsidRPr="00502DB8">
        <w:rPr>
          <w:rFonts w:ascii="Times New Roman" w:hAnsi="Times New Roman" w:cs="Times New Roman"/>
          <w:sz w:val="24"/>
          <w:szCs w:val="24"/>
        </w:rPr>
        <w:t>.</w:t>
      </w:r>
      <w:r w:rsidR="002E6296">
        <w:rPr>
          <w:rFonts w:ascii="Times New Roman" w:hAnsi="Times New Roman" w:cs="Times New Roman"/>
          <w:sz w:val="24"/>
          <w:szCs w:val="24"/>
        </w:rPr>
        <w:br/>
      </w:r>
      <w:r w:rsidR="002E6296">
        <w:rPr>
          <w:rFonts w:ascii="Times New Roman" w:hAnsi="Times New Roman" w:cs="Times New Roman"/>
          <w:sz w:val="24"/>
          <w:szCs w:val="24"/>
        </w:rPr>
        <w:lastRenderedPageBreak/>
        <w:t>5) Dysponenci infrastruktury badawczej i aparatury - j</w:t>
      </w:r>
      <w:r w:rsidR="007D61A3" w:rsidRPr="00502DB8">
        <w:rPr>
          <w:rFonts w:ascii="Times New Roman" w:hAnsi="Times New Roman" w:cs="Times New Roman"/>
          <w:sz w:val="24"/>
          <w:szCs w:val="24"/>
        </w:rPr>
        <w:t>ednostk</w:t>
      </w:r>
      <w:r w:rsidR="002E6296">
        <w:rPr>
          <w:rFonts w:ascii="Times New Roman" w:hAnsi="Times New Roman" w:cs="Times New Roman"/>
          <w:sz w:val="24"/>
          <w:szCs w:val="24"/>
        </w:rPr>
        <w:t>i</w:t>
      </w:r>
      <w:r w:rsidR="007D61A3" w:rsidRPr="00502DB8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2E6296">
        <w:rPr>
          <w:rFonts w:ascii="Times New Roman" w:hAnsi="Times New Roman" w:cs="Times New Roman"/>
          <w:sz w:val="24"/>
          <w:szCs w:val="24"/>
        </w:rPr>
        <w:t>e</w:t>
      </w:r>
      <w:r w:rsidR="007D61A3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2E6296">
        <w:rPr>
          <w:rFonts w:ascii="Times New Roman" w:hAnsi="Times New Roman" w:cs="Times New Roman"/>
          <w:sz w:val="24"/>
          <w:szCs w:val="24"/>
        </w:rPr>
        <w:t xml:space="preserve">UŁ takie jak </w:t>
      </w:r>
      <w:r w:rsidR="007D61A3" w:rsidRPr="00502DB8">
        <w:rPr>
          <w:rFonts w:ascii="Times New Roman" w:hAnsi="Times New Roman" w:cs="Times New Roman"/>
          <w:sz w:val="24"/>
          <w:szCs w:val="24"/>
        </w:rPr>
        <w:t xml:space="preserve">wydziały, instytuty pozawydziałowe, jednostki </w:t>
      </w:r>
      <w:r w:rsidR="00D55A68" w:rsidRPr="00502DB8">
        <w:rPr>
          <w:rFonts w:ascii="Times New Roman" w:hAnsi="Times New Roman" w:cs="Times New Roman"/>
          <w:sz w:val="24"/>
          <w:szCs w:val="24"/>
        </w:rPr>
        <w:t>międzywydziałow</w:t>
      </w:r>
      <w:r w:rsidR="007D61A3" w:rsidRPr="00502DB8">
        <w:rPr>
          <w:rFonts w:ascii="Times New Roman" w:hAnsi="Times New Roman" w:cs="Times New Roman"/>
          <w:sz w:val="24"/>
          <w:szCs w:val="24"/>
        </w:rPr>
        <w:t xml:space="preserve">e, katedry, </w:t>
      </w:r>
      <w:r w:rsidR="00D55A68" w:rsidRPr="00502DB8">
        <w:rPr>
          <w:rFonts w:ascii="Times New Roman" w:hAnsi="Times New Roman" w:cs="Times New Roman"/>
          <w:sz w:val="24"/>
          <w:szCs w:val="24"/>
        </w:rPr>
        <w:t>zakład</w:t>
      </w:r>
      <w:r w:rsidR="007D61A3" w:rsidRPr="00502DB8">
        <w:rPr>
          <w:rFonts w:ascii="Times New Roman" w:hAnsi="Times New Roman" w:cs="Times New Roman"/>
          <w:sz w:val="24"/>
          <w:szCs w:val="24"/>
        </w:rPr>
        <w:t>y</w:t>
      </w:r>
      <w:r w:rsidR="00D55A68" w:rsidRPr="00502DB8">
        <w:rPr>
          <w:rFonts w:ascii="Times New Roman" w:hAnsi="Times New Roman" w:cs="Times New Roman"/>
          <w:sz w:val="24"/>
          <w:szCs w:val="24"/>
        </w:rPr>
        <w:t>, lub pracowni</w:t>
      </w:r>
      <w:r w:rsidR="007D61A3" w:rsidRPr="00502DB8">
        <w:rPr>
          <w:rFonts w:ascii="Times New Roman" w:hAnsi="Times New Roman" w:cs="Times New Roman"/>
          <w:sz w:val="24"/>
          <w:szCs w:val="24"/>
        </w:rPr>
        <w:t>e</w:t>
      </w:r>
      <w:r w:rsidR="00D55A68" w:rsidRPr="00502DB8">
        <w:rPr>
          <w:rFonts w:ascii="Times New Roman" w:hAnsi="Times New Roman" w:cs="Times New Roman"/>
          <w:sz w:val="24"/>
          <w:szCs w:val="24"/>
        </w:rPr>
        <w:t xml:space="preserve"> (laboratori</w:t>
      </w:r>
      <w:r w:rsidR="007D61A3" w:rsidRPr="00502DB8">
        <w:rPr>
          <w:rFonts w:ascii="Times New Roman" w:hAnsi="Times New Roman" w:cs="Times New Roman"/>
          <w:sz w:val="24"/>
          <w:szCs w:val="24"/>
        </w:rPr>
        <w:t>a</w:t>
      </w:r>
      <w:r w:rsidR="00D55A68" w:rsidRPr="00502DB8">
        <w:rPr>
          <w:rFonts w:ascii="Times New Roman" w:hAnsi="Times New Roman" w:cs="Times New Roman"/>
          <w:sz w:val="24"/>
          <w:szCs w:val="24"/>
        </w:rPr>
        <w:t>).</w:t>
      </w:r>
    </w:p>
    <w:p w:rsidR="007C75F4" w:rsidRPr="00502DB8" w:rsidRDefault="007C75F4" w:rsidP="00502DB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§</w:t>
      </w:r>
      <w:r w:rsidR="00720013" w:rsidRPr="00502DB8">
        <w:rPr>
          <w:rFonts w:ascii="Times New Roman" w:hAnsi="Times New Roman" w:cs="Times New Roman"/>
          <w:sz w:val="24"/>
          <w:szCs w:val="24"/>
        </w:rPr>
        <w:t>3</w:t>
      </w:r>
    </w:p>
    <w:p w:rsidR="007C75F4" w:rsidRPr="00502DB8" w:rsidRDefault="007C75F4" w:rsidP="00502DB8">
      <w:pPr>
        <w:pStyle w:val="Akapitzlist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 xml:space="preserve">Aparatura naukowo-badawcza zakupiona z funduszy wymienionych w Ustawie o finansowaniu nauki, funduszy uzyskanych w ramach Programów </w:t>
      </w:r>
      <w:r w:rsidR="00B33D4E" w:rsidRPr="00502DB8">
        <w:rPr>
          <w:rFonts w:ascii="Times New Roman" w:hAnsi="Times New Roman" w:cs="Times New Roman"/>
          <w:sz w:val="24"/>
          <w:szCs w:val="24"/>
        </w:rPr>
        <w:t xml:space="preserve">finansowanych z Europejskiego Funduszu Rozwoju Regionalnego lub innych </w:t>
      </w:r>
      <w:r w:rsidR="002E6D12">
        <w:rPr>
          <w:rFonts w:ascii="Times New Roman" w:hAnsi="Times New Roman" w:cs="Times New Roman"/>
          <w:sz w:val="24"/>
          <w:szCs w:val="24"/>
        </w:rPr>
        <w:t xml:space="preserve">funduszy unijnych, </w:t>
      </w:r>
      <w:r w:rsidR="00B33D4E" w:rsidRPr="00502DB8">
        <w:rPr>
          <w:rFonts w:ascii="Times New Roman" w:hAnsi="Times New Roman" w:cs="Times New Roman"/>
          <w:sz w:val="24"/>
          <w:szCs w:val="24"/>
        </w:rPr>
        <w:t>źródeł własnych lub zewnętrznych powinna być zlokalizowana w obiekcie przeznaczonym do prowadzenia w sposób ciągły badań naukowych lub prac rozwojowych wskazanym we wniosku o sfinansowanie zakupu.</w:t>
      </w:r>
    </w:p>
    <w:p w:rsidR="00B33D4E" w:rsidRPr="00502DB8" w:rsidRDefault="00B33D4E" w:rsidP="00502DB8">
      <w:pPr>
        <w:pStyle w:val="Akapitzlist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Aparatura jest przypisana do jednostki organizacyjnej uczelni (</w:t>
      </w:r>
      <w:r w:rsidR="002E6D12">
        <w:rPr>
          <w:rFonts w:ascii="Times New Roman" w:hAnsi="Times New Roman" w:cs="Times New Roman"/>
          <w:sz w:val="24"/>
          <w:szCs w:val="24"/>
        </w:rPr>
        <w:t xml:space="preserve">Dysponenta infrastruktury badawczej i aparatury) </w:t>
      </w:r>
      <w:r w:rsidR="00FB4852" w:rsidRPr="00502DB8">
        <w:rPr>
          <w:rFonts w:ascii="Times New Roman" w:hAnsi="Times New Roman" w:cs="Times New Roman"/>
          <w:sz w:val="24"/>
          <w:szCs w:val="24"/>
        </w:rPr>
        <w:t>która ją nabyła</w:t>
      </w:r>
      <w:r w:rsidRPr="00502D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D4E" w:rsidRPr="002E6D12" w:rsidRDefault="00B33D4E" w:rsidP="00502DB8">
      <w:pPr>
        <w:pStyle w:val="Akapitzlist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6D12">
        <w:rPr>
          <w:rFonts w:ascii="Times New Roman" w:hAnsi="Times New Roman" w:cs="Times New Roman"/>
          <w:sz w:val="24"/>
          <w:szCs w:val="24"/>
        </w:rPr>
        <w:t xml:space="preserve">Kierownik </w:t>
      </w:r>
      <w:r w:rsidR="002E6D12" w:rsidRPr="002E6D12">
        <w:rPr>
          <w:rFonts w:ascii="Times New Roman" w:hAnsi="Times New Roman" w:cs="Times New Roman"/>
          <w:sz w:val="24"/>
          <w:szCs w:val="24"/>
        </w:rPr>
        <w:t xml:space="preserve">Dysponenta infrastruktury badawczej i aparatury </w:t>
      </w:r>
      <w:r w:rsidR="00D55A68" w:rsidRPr="002E6D12">
        <w:rPr>
          <w:rFonts w:ascii="Times New Roman" w:hAnsi="Times New Roman" w:cs="Times New Roman"/>
          <w:sz w:val="24"/>
          <w:szCs w:val="24"/>
        </w:rPr>
        <w:t xml:space="preserve">lub inna osoba przez niego upoważniona </w:t>
      </w:r>
      <w:r w:rsidRPr="002E6D12">
        <w:rPr>
          <w:rFonts w:ascii="Times New Roman" w:hAnsi="Times New Roman" w:cs="Times New Roman"/>
          <w:sz w:val="24"/>
          <w:szCs w:val="24"/>
        </w:rPr>
        <w:t>sprawuje nadzór i bieżącą kontrolę nad wykorzystaniem aparatury</w:t>
      </w:r>
      <w:r w:rsidR="002E6D12" w:rsidRPr="002E6D12">
        <w:rPr>
          <w:rFonts w:ascii="Times New Roman" w:hAnsi="Times New Roman" w:cs="Times New Roman"/>
          <w:sz w:val="24"/>
          <w:szCs w:val="24"/>
        </w:rPr>
        <w:t>.</w:t>
      </w:r>
      <w:r w:rsidRPr="002E6D12">
        <w:rPr>
          <w:rFonts w:ascii="Times New Roman" w:hAnsi="Times New Roman" w:cs="Times New Roman"/>
          <w:sz w:val="24"/>
          <w:szCs w:val="24"/>
        </w:rPr>
        <w:t xml:space="preserve"> </w:t>
      </w:r>
      <w:r w:rsidR="00D65D45" w:rsidRPr="002E6D12">
        <w:rPr>
          <w:rFonts w:ascii="Times New Roman" w:hAnsi="Times New Roman" w:cs="Times New Roman"/>
          <w:sz w:val="24"/>
          <w:szCs w:val="24"/>
        </w:rPr>
        <w:t xml:space="preserve">Odpowiedzialność materialną za aparaturę ponosi kierownik jednostki </w:t>
      </w:r>
      <w:r w:rsidR="002E6D12" w:rsidRPr="002E6D12">
        <w:rPr>
          <w:rFonts w:ascii="Times New Roman" w:hAnsi="Times New Roman" w:cs="Times New Roman"/>
          <w:sz w:val="24"/>
          <w:szCs w:val="24"/>
        </w:rPr>
        <w:t>D</w:t>
      </w:r>
      <w:r w:rsidR="00D65D45" w:rsidRPr="002E6D12">
        <w:rPr>
          <w:rFonts w:ascii="Times New Roman" w:hAnsi="Times New Roman" w:cs="Times New Roman"/>
          <w:sz w:val="24"/>
          <w:szCs w:val="24"/>
        </w:rPr>
        <w:t xml:space="preserve">ysponenta </w:t>
      </w:r>
      <w:r w:rsidR="002E6D12" w:rsidRPr="002E6D12">
        <w:rPr>
          <w:rFonts w:ascii="Times New Roman" w:hAnsi="Times New Roman" w:cs="Times New Roman"/>
          <w:sz w:val="24"/>
          <w:szCs w:val="24"/>
        </w:rPr>
        <w:t xml:space="preserve">infrastruktury badawczej i </w:t>
      </w:r>
      <w:r w:rsidR="00D65D45" w:rsidRPr="002E6D12">
        <w:rPr>
          <w:rFonts w:ascii="Times New Roman" w:hAnsi="Times New Roman" w:cs="Times New Roman"/>
          <w:sz w:val="24"/>
          <w:szCs w:val="24"/>
        </w:rPr>
        <w:t xml:space="preserve">aparatury. </w:t>
      </w:r>
      <w:r w:rsidRPr="002E6D12">
        <w:rPr>
          <w:rFonts w:ascii="Times New Roman" w:hAnsi="Times New Roman" w:cs="Times New Roman"/>
          <w:sz w:val="24"/>
          <w:szCs w:val="24"/>
        </w:rPr>
        <w:t xml:space="preserve">Opiekuna aparatury wyznacza kierownik jednostki </w:t>
      </w:r>
      <w:r w:rsidR="00D65D45" w:rsidRPr="002E6D12">
        <w:rPr>
          <w:rFonts w:ascii="Times New Roman" w:hAnsi="Times New Roman" w:cs="Times New Roman"/>
          <w:sz w:val="24"/>
          <w:szCs w:val="24"/>
        </w:rPr>
        <w:t xml:space="preserve">organizacyjnej </w:t>
      </w:r>
      <w:r w:rsidRPr="002E6D12">
        <w:rPr>
          <w:rFonts w:ascii="Times New Roman" w:hAnsi="Times New Roman" w:cs="Times New Roman"/>
          <w:sz w:val="24"/>
          <w:szCs w:val="24"/>
        </w:rPr>
        <w:t>spośród podległych mu pracowników. Opiekun aparatury powinien przejść odpowiednie specjalistyczne przeszkolenie w zakresie jej użytkowania.</w:t>
      </w:r>
      <w:r w:rsidR="002E6D12">
        <w:rPr>
          <w:rFonts w:ascii="Times New Roman" w:hAnsi="Times New Roman" w:cs="Times New Roman"/>
          <w:sz w:val="24"/>
          <w:szCs w:val="24"/>
        </w:rPr>
        <w:t xml:space="preserve"> </w:t>
      </w:r>
      <w:r w:rsidR="002E6D12" w:rsidRPr="00460D6E">
        <w:rPr>
          <w:rFonts w:ascii="Times New Roman" w:hAnsi="Times New Roman" w:cs="Times New Roman"/>
          <w:sz w:val="24"/>
          <w:szCs w:val="24"/>
        </w:rPr>
        <w:t xml:space="preserve">Opiekun prowadzi </w:t>
      </w:r>
      <w:r w:rsidR="002E6D12" w:rsidRPr="00460D6E">
        <w:rPr>
          <w:rFonts w:ascii="Times New Roman" w:eastAsia="Times New Roman" w:hAnsi="Times New Roman" w:cs="Times New Roman"/>
          <w:sz w:val="24"/>
          <w:szCs w:val="24"/>
        </w:rPr>
        <w:t>dla każdej aparatury</w:t>
      </w:r>
      <w:r w:rsidR="002E6D12" w:rsidRPr="00460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E6D12" w:rsidRPr="00460D6E">
        <w:rPr>
          <w:rFonts w:ascii="Times New Roman" w:eastAsia="Times New Roman" w:hAnsi="Times New Roman" w:cs="Times New Roman"/>
          <w:sz w:val="24"/>
          <w:szCs w:val="24"/>
        </w:rPr>
        <w:t>dziennik czasu pracy, w którym będą rejestrowane dane dotyczące wykorzystywania aparatury, w tym w szczególności: czas pracy, dane użytkownika, zakres przeprowadzonych badań z wykorzystaniem aparatury, daty badań, datę złożenia wniosku. Sposób prowadzenia dziennika określa opiekun</w:t>
      </w:r>
      <w:r w:rsidR="002E6D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57" w:rsidRDefault="00593C38" w:rsidP="00AB3FE6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3FE6">
        <w:rPr>
          <w:rFonts w:ascii="Times New Roman" w:hAnsi="Times New Roman" w:cs="Times New Roman"/>
          <w:sz w:val="24"/>
          <w:szCs w:val="24"/>
        </w:rPr>
        <w:t>Aparatura zakupiona w ramach programów finansowanych ze źródeł zewnętrznych np.: Fundusze Strukturalne, programów finansowania badań naukowych i innowacji w Unii Europejskiej etc., może być wykorzystywana zgodnie z założeniami programowymi i do celów określonych w kontrakcie z instytucją finansującą projekt. Zasady jej wykorzystywania w trakcie oraz po zakończeniu projektu, w tym odpłatne i nieodpłatne wykorzystywanie regulowane są szczegółowymi przepisami kontraktu pomiędzy Uniwersytetem Łódzkim a instytucją finansującą.</w:t>
      </w:r>
      <w:r w:rsidR="00AB3FE6" w:rsidRPr="00AB3FE6">
        <w:rPr>
          <w:rFonts w:ascii="Times New Roman" w:hAnsi="Times New Roman" w:cs="Times New Roman"/>
          <w:sz w:val="24"/>
          <w:szCs w:val="24"/>
        </w:rPr>
        <w:t xml:space="preserve"> </w:t>
      </w:r>
      <w:r w:rsidR="00FC6BF9" w:rsidRPr="00AB3FE6">
        <w:rPr>
          <w:rFonts w:ascii="Times New Roman" w:hAnsi="Times New Roman" w:cs="Times New Roman"/>
          <w:sz w:val="24"/>
          <w:szCs w:val="24"/>
        </w:rPr>
        <w:t xml:space="preserve">Aparatura zakupiona ze środków zewnętrznych, pozostająca w depozycie UŁ do czasu trwania projektu, nie może być wykorzystywana do innych celów, niż przewidzianych w projekcie. </w:t>
      </w:r>
    </w:p>
    <w:p w:rsidR="00AB3FE6" w:rsidRPr="00B22978" w:rsidRDefault="00AB3FE6" w:rsidP="00AB3FE6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978">
        <w:rPr>
          <w:rFonts w:ascii="Times New Roman" w:hAnsi="Times New Roman" w:cs="Times New Roman"/>
          <w:sz w:val="24"/>
          <w:szCs w:val="24"/>
        </w:rPr>
        <w:t xml:space="preserve">Aparatura podlega okresowej kontroli z </w:t>
      </w:r>
      <w:r w:rsidRPr="00B22978">
        <w:rPr>
          <w:rFonts w:ascii="Times New Roman" w:eastAsia="Times New Roman" w:hAnsi="Times New Roman" w:cs="Times New Roman"/>
          <w:sz w:val="24"/>
          <w:szCs w:val="24"/>
        </w:rPr>
        <w:t>częstotliwością wynikającą z rodzaju aparatury i zaleceń jej producenta.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Wszelka dokumentacja związana z użytkowaniem aparatury, w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tym protokoły przeglądów, serwisów, wykonanych napraw, wniosków o udostępnienie, umów, przechowywana jest przez Dysponentów infrastruktury badawczej i aparatury.</w:t>
      </w:r>
    </w:p>
    <w:p w:rsidR="00FB4852" w:rsidRPr="00502DB8" w:rsidRDefault="00FB4852" w:rsidP="00502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5112" w:rsidRPr="00502DB8" w:rsidRDefault="00FB4852" w:rsidP="0050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§</w:t>
      </w:r>
      <w:r w:rsidR="00D65D45" w:rsidRPr="00502DB8">
        <w:rPr>
          <w:rFonts w:ascii="Times New Roman" w:hAnsi="Times New Roman" w:cs="Times New Roman"/>
          <w:sz w:val="24"/>
          <w:szCs w:val="24"/>
        </w:rPr>
        <w:t>4</w:t>
      </w:r>
    </w:p>
    <w:p w:rsidR="00E3474E" w:rsidRPr="00502DB8" w:rsidRDefault="00FB4852" w:rsidP="00502DB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 xml:space="preserve">Zasady korzystania z aparatury naukowo-badawczej przez pracowników, doktorantów i studentów UŁ  </w:t>
      </w:r>
    </w:p>
    <w:p w:rsidR="00E3474E" w:rsidRPr="00502DB8" w:rsidRDefault="00E3474E" w:rsidP="00502DB8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Prawo do korzystania z infrastruktury badawczej</w:t>
      </w:r>
      <w:r w:rsidR="00D65D45" w:rsidRPr="00502DB8">
        <w:rPr>
          <w:rFonts w:ascii="Times New Roman" w:hAnsi="Times New Roman" w:cs="Times New Roman"/>
          <w:sz w:val="24"/>
          <w:szCs w:val="24"/>
        </w:rPr>
        <w:t xml:space="preserve"> i aparatury</w:t>
      </w:r>
      <w:r w:rsidRPr="00502DB8">
        <w:rPr>
          <w:rFonts w:ascii="Times New Roman" w:hAnsi="Times New Roman" w:cs="Times New Roman"/>
          <w:sz w:val="24"/>
          <w:szCs w:val="24"/>
        </w:rPr>
        <w:t xml:space="preserve"> mają wszyscy pracownicy</w:t>
      </w:r>
      <w:r w:rsidR="00D65D45" w:rsidRPr="00502DB8">
        <w:rPr>
          <w:rFonts w:ascii="Times New Roman" w:hAnsi="Times New Roman" w:cs="Times New Roman"/>
          <w:sz w:val="24"/>
          <w:szCs w:val="24"/>
        </w:rPr>
        <w:t xml:space="preserve">, doktoranci i studenci </w:t>
      </w:r>
      <w:r w:rsidRPr="00502DB8">
        <w:rPr>
          <w:rFonts w:ascii="Times New Roman" w:hAnsi="Times New Roman" w:cs="Times New Roman"/>
          <w:sz w:val="24"/>
          <w:szCs w:val="24"/>
        </w:rPr>
        <w:t xml:space="preserve">Uniwersytetu Łódzkiego. </w:t>
      </w:r>
      <w:r w:rsidR="00D65D45" w:rsidRPr="00502DB8">
        <w:rPr>
          <w:rFonts w:ascii="Times New Roman" w:hAnsi="Times New Roman" w:cs="Times New Roman"/>
          <w:sz w:val="24"/>
          <w:szCs w:val="24"/>
        </w:rPr>
        <w:t>M</w:t>
      </w:r>
      <w:r w:rsidRPr="00502DB8">
        <w:rPr>
          <w:rFonts w:ascii="Times New Roman" w:hAnsi="Times New Roman" w:cs="Times New Roman"/>
          <w:sz w:val="24"/>
          <w:szCs w:val="24"/>
        </w:rPr>
        <w:t xml:space="preserve">ogą </w:t>
      </w:r>
      <w:r w:rsidR="00D65D45" w:rsidRPr="00502DB8">
        <w:rPr>
          <w:rFonts w:ascii="Times New Roman" w:hAnsi="Times New Roman" w:cs="Times New Roman"/>
          <w:sz w:val="24"/>
          <w:szCs w:val="24"/>
        </w:rPr>
        <w:t xml:space="preserve">oni </w:t>
      </w:r>
      <w:r w:rsidR="008903D3" w:rsidRPr="00502DB8">
        <w:rPr>
          <w:rFonts w:ascii="Times New Roman" w:hAnsi="Times New Roman" w:cs="Times New Roman"/>
          <w:sz w:val="24"/>
          <w:szCs w:val="24"/>
        </w:rPr>
        <w:t xml:space="preserve">korzystać z aparatury </w:t>
      </w:r>
      <w:r w:rsidRPr="00502DB8">
        <w:rPr>
          <w:rFonts w:ascii="Times New Roman" w:hAnsi="Times New Roman" w:cs="Times New Roman"/>
          <w:sz w:val="24"/>
          <w:szCs w:val="24"/>
        </w:rPr>
        <w:t xml:space="preserve">bezpośrednio, pod warunkiem </w:t>
      </w:r>
      <w:r w:rsidR="00144B53" w:rsidRPr="00502DB8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Pr="00502DB8">
        <w:rPr>
          <w:rFonts w:ascii="Times New Roman" w:hAnsi="Times New Roman" w:cs="Times New Roman"/>
          <w:sz w:val="24"/>
          <w:szCs w:val="24"/>
        </w:rPr>
        <w:t xml:space="preserve">przeszkolenia </w:t>
      </w:r>
      <w:r w:rsidR="00144B53" w:rsidRPr="00502DB8">
        <w:rPr>
          <w:rFonts w:ascii="Times New Roman" w:hAnsi="Times New Roman" w:cs="Times New Roman"/>
          <w:sz w:val="24"/>
          <w:szCs w:val="24"/>
        </w:rPr>
        <w:t xml:space="preserve">przez osoby upoważnione </w:t>
      </w:r>
      <w:r w:rsidR="008903D3" w:rsidRPr="00502DB8">
        <w:rPr>
          <w:rFonts w:ascii="Times New Roman" w:hAnsi="Times New Roman" w:cs="Times New Roman"/>
          <w:sz w:val="24"/>
          <w:szCs w:val="24"/>
        </w:rPr>
        <w:t>do</w:t>
      </w:r>
      <w:r w:rsidRPr="00502DB8">
        <w:rPr>
          <w:rFonts w:ascii="Times New Roman" w:hAnsi="Times New Roman" w:cs="Times New Roman"/>
          <w:sz w:val="24"/>
          <w:szCs w:val="24"/>
        </w:rPr>
        <w:t xml:space="preserve"> jej obsługi lub pod nadzorem pracownika specjalisty w zakresie obsługi aparatury.</w:t>
      </w:r>
    </w:p>
    <w:p w:rsidR="00FB4852" w:rsidRPr="00502DB8" w:rsidRDefault="00E3474E" w:rsidP="00502DB8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 xml:space="preserve">Pierwszeństwo w dostępie do aparatury mają pracownicy naukowi zatrudnieni w jednostkach, </w:t>
      </w:r>
      <w:r w:rsidR="00AB3FE6">
        <w:rPr>
          <w:rFonts w:ascii="Times New Roman" w:hAnsi="Times New Roman" w:cs="Times New Roman"/>
          <w:sz w:val="24"/>
          <w:szCs w:val="24"/>
        </w:rPr>
        <w:t>do których jest ona przypisana</w:t>
      </w:r>
      <w:r w:rsidRPr="00502DB8">
        <w:rPr>
          <w:rFonts w:ascii="Times New Roman" w:hAnsi="Times New Roman" w:cs="Times New Roman"/>
          <w:sz w:val="24"/>
          <w:szCs w:val="24"/>
        </w:rPr>
        <w:t xml:space="preserve"> oraz doktoranci i studenci realizujący </w:t>
      </w:r>
      <w:r w:rsidR="00D65D45" w:rsidRPr="00502DB8">
        <w:rPr>
          <w:rFonts w:ascii="Times New Roman" w:hAnsi="Times New Roman" w:cs="Times New Roman"/>
          <w:sz w:val="24"/>
          <w:szCs w:val="24"/>
        </w:rPr>
        <w:t xml:space="preserve">w tych jednostkach </w:t>
      </w:r>
      <w:r w:rsidRPr="00502DB8">
        <w:rPr>
          <w:rFonts w:ascii="Times New Roman" w:hAnsi="Times New Roman" w:cs="Times New Roman"/>
          <w:sz w:val="24"/>
          <w:szCs w:val="24"/>
        </w:rPr>
        <w:t xml:space="preserve">prace doktorskie i dyplomowe. </w:t>
      </w:r>
    </w:p>
    <w:p w:rsidR="00502DB8" w:rsidRPr="00502DB8" w:rsidRDefault="00AB3FE6" w:rsidP="00502DB8">
      <w:pPr>
        <w:pStyle w:val="Akapitzlist"/>
        <w:numPr>
          <w:ilvl w:val="0"/>
          <w:numId w:val="7"/>
        </w:numPr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na u</w:t>
      </w:r>
      <w:r w:rsidR="006B373B" w:rsidRPr="00502DB8">
        <w:rPr>
          <w:rFonts w:ascii="Times New Roman" w:hAnsi="Times New Roman" w:cs="Times New Roman"/>
          <w:sz w:val="24"/>
          <w:szCs w:val="24"/>
        </w:rPr>
        <w:t xml:space="preserve">dostępnienie aparatury naukowo-badawczej lub laboratoriów specjalistycznych </w:t>
      </w:r>
      <w:r>
        <w:rPr>
          <w:rFonts w:ascii="Times New Roman" w:hAnsi="Times New Roman" w:cs="Times New Roman"/>
          <w:sz w:val="24"/>
          <w:szCs w:val="24"/>
        </w:rPr>
        <w:t xml:space="preserve">wydaje </w:t>
      </w:r>
      <w:r w:rsidR="006B373B" w:rsidRPr="00502DB8">
        <w:rPr>
          <w:rFonts w:ascii="Times New Roman" w:hAnsi="Times New Roman" w:cs="Times New Roman"/>
          <w:sz w:val="24"/>
          <w:szCs w:val="24"/>
        </w:rPr>
        <w:t xml:space="preserve">po złożeniu wniosku </w:t>
      </w:r>
      <w:r w:rsidRPr="00502DB8">
        <w:rPr>
          <w:rFonts w:ascii="Times New Roman" w:hAnsi="Times New Roman" w:cs="Times New Roman"/>
          <w:sz w:val="24"/>
          <w:szCs w:val="24"/>
        </w:rPr>
        <w:t>(Załącznik Nr 1)</w:t>
      </w:r>
      <w:r>
        <w:rPr>
          <w:rFonts w:ascii="Times New Roman" w:hAnsi="Times New Roman" w:cs="Times New Roman"/>
          <w:sz w:val="24"/>
          <w:szCs w:val="24"/>
        </w:rPr>
        <w:t xml:space="preserve"> Dysponent infrastruktury badawczej i aparatury. Udostępnianie infrastruktury badawczej i aparatury osobom fizycznym lub prawnym może być uzależnione od zawarcia umowy pomiędzy Uczelnią a tą osobą. </w:t>
      </w:r>
      <w:r w:rsidR="006B373B" w:rsidRPr="00502DB8">
        <w:rPr>
          <w:rFonts w:ascii="Times New Roman" w:hAnsi="Times New Roman" w:cs="Times New Roman"/>
          <w:sz w:val="24"/>
          <w:szCs w:val="24"/>
        </w:rPr>
        <w:t xml:space="preserve">Nie dotyczy to badań prowadzonych </w:t>
      </w:r>
      <w:r w:rsidR="000860C8" w:rsidRPr="00502DB8">
        <w:rPr>
          <w:rFonts w:ascii="Times New Roman" w:hAnsi="Times New Roman" w:cs="Times New Roman"/>
          <w:sz w:val="24"/>
          <w:szCs w:val="24"/>
        </w:rPr>
        <w:t xml:space="preserve">przez różne jednostki </w:t>
      </w:r>
      <w:r w:rsidR="006B373B" w:rsidRPr="00502DB8">
        <w:rPr>
          <w:rFonts w:ascii="Times New Roman" w:hAnsi="Times New Roman" w:cs="Times New Roman"/>
          <w:sz w:val="24"/>
          <w:szCs w:val="24"/>
        </w:rPr>
        <w:t>w ramach wspólnego projektu badawczego</w:t>
      </w:r>
      <w:r w:rsidR="00D65D45" w:rsidRPr="00502DB8">
        <w:rPr>
          <w:rFonts w:ascii="Times New Roman" w:hAnsi="Times New Roman" w:cs="Times New Roman"/>
          <w:sz w:val="24"/>
          <w:szCs w:val="24"/>
        </w:rPr>
        <w:t>.</w:t>
      </w:r>
    </w:p>
    <w:p w:rsidR="00AC57AF" w:rsidRPr="00502DB8" w:rsidRDefault="00144B53" w:rsidP="00502DB8">
      <w:pPr>
        <w:pStyle w:val="Akapitzlist"/>
        <w:numPr>
          <w:ilvl w:val="0"/>
          <w:numId w:val="7"/>
        </w:numPr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Obowiązki korzystającego z aparatury</w:t>
      </w:r>
      <w:r w:rsidR="00092924" w:rsidRPr="00502DB8">
        <w:rPr>
          <w:rFonts w:ascii="Times New Roman" w:hAnsi="Times New Roman" w:cs="Times New Roman"/>
          <w:sz w:val="24"/>
          <w:szCs w:val="24"/>
        </w:rPr>
        <w:t>.</w:t>
      </w:r>
      <w:r w:rsidRPr="00502DB8">
        <w:rPr>
          <w:rFonts w:ascii="Times New Roman" w:hAnsi="Times New Roman" w:cs="Times New Roman"/>
          <w:sz w:val="24"/>
          <w:szCs w:val="24"/>
        </w:rPr>
        <w:br/>
      </w:r>
      <w:r w:rsidR="00AB3FE6">
        <w:rPr>
          <w:rFonts w:ascii="Times New Roman" w:hAnsi="Times New Roman" w:cs="Times New Roman"/>
          <w:sz w:val="24"/>
          <w:szCs w:val="24"/>
        </w:rPr>
        <w:t>a)</w:t>
      </w:r>
      <w:r w:rsidR="003365A9" w:rsidRPr="00502DB8">
        <w:rPr>
          <w:rFonts w:ascii="Times New Roman" w:hAnsi="Times New Roman" w:cs="Times New Roman"/>
          <w:sz w:val="24"/>
          <w:szCs w:val="24"/>
        </w:rPr>
        <w:t xml:space="preserve"> Osoba korzystająca z aparatury samodzielnie oświadcza</w:t>
      </w:r>
      <w:r w:rsidR="00695B10" w:rsidRPr="00502DB8">
        <w:rPr>
          <w:rFonts w:ascii="Times New Roman" w:hAnsi="Times New Roman" w:cs="Times New Roman"/>
          <w:sz w:val="24"/>
          <w:szCs w:val="24"/>
        </w:rPr>
        <w:t xml:space="preserve"> (Wzór oświadczenia – Załącznik Nr </w:t>
      </w:r>
      <w:r w:rsidR="00D65D45" w:rsidRPr="00502DB8">
        <w:rPr>
          <w:rFonts w:ascii="Times New Roman" w:hAnsi="Times New Roman" w:cs="Times New Roman"/>
          <w:sz w:val="24"/>
          <w:szCs w:val="24"/>
        </w:rPr>
        <w:t>2</w:t>
      </w:r>
      <w:r w:rsidR="00695B10" w:rsidRPr="00502DB8">
        <w:rPr>
          <w:rFonts w:ascii="Times New Roman" w:hAnsi="Times New Roman" w:cs="Times New Roman"/>
          <w:sz w:val="24"/>
          <w:szCs w:val="24"/>
        </w:rPr>
        <w:t>)</w:t>
      </w:r>
      <w:r w:rsidR="003365A9" w:rsidRPr="00502DB8">
        <w:rPr>
          <w:rFonts w:ascii="Times New Roman" w:hAnsi="Times New Roman" w:cs="Times New Roman"/>
          <w:sz w:val="24"/>
          <w:szCs w:val="24"/>
        </w:rPr>
        <w:t xml:space="preserve">, iż posiada odpowiednie kwalifikacje zawodowe </w:t>
      </w:r>
      <w:r w:rsidR="005D17BA" w:rsidRPr="00502DB8">
        <w:rPr>
          <w:rFonts w:ascii="Times New Roman" w:hAnsi="Times New Roman" w:cs="Times New Roman"/>
          <w:sz w:val="24"/>
          <w:szCs w:val="24"/>
        </w:rPr>
        <w:t>konieczne do jej obsługi</w:t>
      </w:r>
      <w:r w:rsidR="00D65D45" w:rsidRPr="00502DB8">
        <w:rPr>
          <w:rFonts w:ascii="Times New Roman" w:hAnsi="Times New Roman" w:cs="Times New Roman"/>
          <w:sz w:val="24"/>
          <w:szCs w:val="24"/>
        </w:rPr>
        <w:t>. Oświadczenie to dołącza do wniosku o którym mowa w p.3.1</w:t>
      </w:r>
      <w:r w:rsidR="00092924" w:rsidRPr="00502DB8">
        <w:rPr>
          <w:rFonts w:ascii="Times New Roman" w:hAnsi="Times New Roman" w:cs="Times New Roman"/>
          <w:sz w:val="24"/>
          <w:szCs w:val="24"/>
        </w:rPr>
        <w:t>,</w:t>
      </w:r>
      <w:r w:rsidR="005D17BA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695B10" w:rsidRPr="00502DB8">
        <w:rPr>
          <w:rFonts w:ascii="Times New Roman" w:hAnsi="Times New Roman" w:cs="Times New Roman"/>
          <w:sz w:val="24"/>
          <w:szCs w:val="24"/>
        </w:rPr>
        <w:br/>
      </w:r>
      <w:r w:rsidR="00AB3FE6">
        <w:rPr>
          <w:rFonts w:ascii="Times New Roman" w:hAnsi="Times New Roman" w:cs="Times New Roman"/>
          <w:sz w:val="24"/>
          <w:szCs w:val="24"/>
        </w:rPr>
        <w:t>b)</w:t>
      </w:r>
      <w:r w:rsidR="00695B10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AB3FE6">
        <w:rPr>
          <w:rFonts w:ascii="Times New Roman" w:hAnsi="Times New Roman" w:cs="Times New Roman"/>
          <w:color w:val="000000"/>
          <w:sz w:val="24"/>
          <w:szCs w:val="24"/>
        </w:rPr>
        <w:t xml:space="preserve">Osoba korzystająca z aparatury </w:t>
      </w:r>
      <w:r w:rsidR="00704253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695B10" w:rsidRPr="00502DB8">
        <w:rPr>
          <w:rFonts w:ascii="Times New Roman" w:hAnsi="Times New Roman" w:cs="Times New Roman"/>
          <w:color w:val="000000"/>
          <w:sz w:val="24"/>
          <w:szCs w:val="24"/>
        </w:rPr>
        <w:t>zobowiązan</w:t>
      </w:r>
      <w:r w:rsidR="00AB3FE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95B10" w:rsidRPr="00502DB8">
        <w:rPr>
          <w:rFonts w:ascii="Times New Roman" w:hAnsi="Times New Roman" w:cs="Times New Roman"/>
          <w:color w:val="000000"/>
          <w:sz w:val="24"/>
          <w:szCs w:val="24"/>
        </w:rPr>
        <w:t>do uzyskania wszelkich wymaganych prawem zgód i licencji na przeprowadzenie badań i jest jednostronnie odpowiedzialny za legalność prawną prowadzonej aktywności</w:t>
      </w:r>
      <w:r w:rsidR="00092924" w:rsidRPr="00502D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42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c) </w:t>
      </w:r>
      <w:r w:rsidR="003D424C">
        <w:rPr>
          <w:rFonts w:ascii="Times New Roman" w:hAnsi="Times New Roman" w:cs="Times New Roman"/>
          <w:color w:val="000000"/>
          <w:sz w:val="24"/>
          <w:szCs w:val="24"/>
        </w:rPr>
        <w:t>Korzystający z aparatury jest zobowiązany do b</w:t>
      </w:r>
      <w:r w:rsidR="00704253">
        <w:rPr>
          <w:rFonts w:ascii="Times New Roman" w:hAnsi="Times New Roman" w:cs="Times New Roman"/>
          <w:color w:val="000000"/>
          <w:sz w:val="24"/>
          <w:szCs w:val="24"/>
        </w:rPr>
        <w:t>ezwzględnego przestrzegania przepisów BHP i PPOŻ</w:t>
      </w:r>
      <w:r w:rsidRPr="00502DB8">
        <w:rPr>
          <w:rFonts w:ascii="Times New Roman" w:hAnsi="Times New Roman" w:cs="Times New Roman"/>
          <w:sz w:val="24"/>
          <w:szCs w:val="24"/>
        </w:rPr>
        <w:br/>
      </w:r>
      <w:r w:rsidR="00704253">
        <w:rPr>
          <w:rFonts w:ascii="Times New Roman" w:hAnsi="Times New Roman" w:cs="Times New Roman"/>
          <w:sz w:val="24"/>
          <w:szCs w:val="24"/>
        </w:rPr>
        <w:t>d)</w:t>
      </w:r>
      <w:r w:rsidR="005D17BA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695B10" w:rsidRPr="00502DB8">
        <w:rPr>
          <w:rFonts w:ascii="Times New Roman" w:hAnsi="Times New Roman" w:cs="Times New Roman"/>
          <w:color w:val="000000"/>
          <w:sz w:val="24"/>
          <w:szCs w:val="24"/>
        </w:rPr>
        <w:t>Użytkowanie</w:t>
      </w:r>
      <w:r w:rsidR="00695B10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5D17BA" w:rsidRPr="00502DB8">
        <w:rPr>
          <w:rFonts w:ascii="Times New Roman" w:hAnsi="Times New Roman" w:cs="Times New Roman"/>
          <w:sz w:val="24"/>
          <w:szCs w:val="24"/>
        </w:rPr>
        <w:t>aparatury może mieć miejsce tylko zgodnie z jej przeznaczeniem</w:t>
      </w:r>
      <w:r w:rsidR="00600B15" w:rsidRPr="00502DB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600B15" w:rsidRPr="00502DB8">
        <w:rPr>
          <w:rFonts w:ascii="Times New Roman" w:hAnsi="Times New Roman" w:cs="Times New Roman"/>
          <w:sz w:val="24"/>
          <w:szCs w:val="24"/>
        </w:rPr>
        <w:t>instrukcją wykorzystania</w:t>
      </w:r>
      <w:r w:rsidR="00600B15" w:rsidRPr="00502DB8">
        <w:rPr>
          <w:rFonts w:ascii="Times New Roman" w:hAnsi="Times New Roman" w:cs="Times New Roman"/>
          <w:color w:val="000000"/>
          <w:sz w:val="24"/>
          <w:szCs w:val="24"/>
        </w:rPr>
        <w:t xml:space="preserve"> oraz zasadami</w:t>
      </w:r>
      <w:r w:rsidR="00695B10" w:rsidRPr="00502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B15" w:rsidRPr="00502DB8">
        <w:rPr>
          <w:rFonts w:ascii="Times New Roman" w:hAnsi="Times New Roman" w:cs="Times New Roman"/>
          <w:color w:val="000000"/>
          <w:sz w:val="24"/>
          <w:szCs w:val="24"/>
        </w:rPr>
        <w:t>i w zakresie</w:t>
      </w:r>
      <w:r w:rsidR="00600B15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600B15" w:rsidRPr="00502DB8">
        <w:rPr>
          <w:rFonts w:ascii="Times New Roman" w:hAnsi="Times New Roman" w:cs="Times New Roman"/>
          <w:color w:val="000000"/>
          <w:sz w:val="24"/>
          <w:szCs w:val="24"/>
        </w:rPr>
        <w:t>ustalonym wcześniej z udostępniającym,</w:t>
      </w:r>
      <w:r w:rsidR="005D17BA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695B10" w:rsidRPr="00502DB8">
        <w:rPr>
          <w:rFonts w:ascii="Times New Roman" w:hAnsi="Times New Roman" w:cs="Times New Roman"/>
          <w:sz w:val="24"/>
          <w:szCs w:val="24"/>
        </w:rPr>
        <w:br/>
      </w:r>
      <w:r w:rsidR="00704253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="00695B10" w:rsidRPr="00502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253">
        <w:rPr>
          <w:rFonts w:ascii="Times New Roman" w:hAnsi="Times New Roman" w:cs="Times New Roman"/>
          <w:color w:val="000000"/>
          <w:sz w:val="24"/>
          <w:szCs w:val="24"/>
        </w:rPr>
        <w:t xml:space="preserve">Osoba korzystająca z infrastruktury i aparatury </w:t>
      </w:r>
      <w:r w:rsidR="00695B10" w:rsidRPr="00502DB8">
        <w:rPr>
          <w:rFonts w:ascii="Times New Roman" w:hAnsi="Times New Roman" w:cs="Times New Roman"/>
          <w:color w:val="000000"/>
          <w:sz w:val="24"/>
          <w:szCs w:val="24"/>
        </w:rPr>
        <w:t>gwarantuje, że udostępniona infrastruktura nie zostanie w wyniku jego działań zniszczona, skażona lub zanieczyszczona</w:t>
      </w:r>
      <w:r w:rsidR="00092924" w:rsidRPr="00502D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17BA" w:rsidRPr="00502DB8">
        <w:rPr>
          <w:rFonts w:ascii="Times New Roman" w:hAnsi="Times New Roman" w:cs="Times New Roman"/>
          <w:sz w:val="24"/>
          <w:szCs w:val="24"/>
        </w:rPr>
        <w:br/>
      </w:r>
      <w:r w:rsidR="00704253">
        <w:rPr>
          <w:rFonts w:ascii="Times New Roman" w:hAnsi="Times New Roman" w:cs="Times New Roman"/>
          <w:sz w:val="24"/>
          <w:szCs w:val="24"/>
        </w:rPr>
        <w:t xml:space="preserve">f) </w:t>
      </w:r>
      <w:r w:rsidR="005D17BA" w:rsidRPr="00502DB8">
        <w:rPr>
          <w:rFonts w:ascii="Times New Roman" w:hAnsi="Times New Roman" w:cs="Times New Roman"/>
          <w:sz w:val="24"/>
          <w:szCs w:val="24"/>
        </w:rPr>
        <w:t xml:space="preserve">Koszty napraw aparatury spowodowane niewłaściwym jej użytkowaniem ponosi </w:t>
      </w:r>
      <w:r w:rsidR="00704253">
        <w:rPr>
          <w:rFonts w:ascii="Times New Roman" w:hAnsi="Times New Roman" w:cs="Times New Roman"/>
          <w:sz w:val="24"/>
          <w:szCs w:val="24"/>
        </w:rPr>
        <w:t xml:space="preserve">osoba korzystająca z aparatury. </w:t>
      </w:r>
      <w:r w:rsidR="008903D3" w:rsidRPr="00502DB8">
        <w:rPr>
          <w:rFonts w:ascii="Times New Roman" w:hAnsi="Times New Roman" w:cs="Times New Roman"/>
          <w:sz w:val="24"/>
          <w:szCs w:val="24"/>
        </w:rPr>
        <w:t xml:space="preserve">Koszty te powinny być pokryte z środków wskazanych w </w:t>
      </w:r>
      <w:r w:rsidR="00D65D45" w:rsidRPr="00502DB8">
        <w:rPr>
          <w:rFonts w:ascii="Times New Roman" w:hAnsi="Times New Roman" w:cs="Times New Roman"/>
          <w:sz w:val="24"/>
          <w:szCs w:val="24"/>
        </w:rPr>
        <w:t>wniosku wymienionym w p.</w:t>
      </w:r>
      <w:r w:rsidR="00F02317" w:rsidRPr="00502DB8">
        <w:rPr>
          <w:rFonts w:ascii="Times New Roman" w:hAnsi="Times New Roman" w:cs="Times New Roman"/>
          <w:sz w:val="24"/>
          <w:szCs w:val="24"/>
        </w:rPr>
        <w:t>3.1.</w:t>
      </w:r>
      <w:r w:rsidR="008903D3" w:rsidRPr="00502DB8">
        <w:rPr>
          <w:rFonts w:ascii="Times New Roman" w:hAnsi="Times New Roman" w:cs="Times New Roman"/>
          <w:sz w:val="24"/>
          <w:szCs w:val="24"/>
        </w:rPr>
        <w:t xml:space="preserve"> lub innych źródeł</w:t>
      </w:r>
      <w:r w:rsidR="00AC57AF" w:rsidRPr="00502DB8">
        <w:rPr>
          <w:rFonts w:ascii="Times New Roman" w:hAnsi="Times New Roman" w:cs="Times New Roman"/>
          <w:sz w:val="24"/>
          <w:szCs w:val="24"/>
        </w:rPr>
        <w:t xml:space="preserve"> jakimi dysponuje </w:t>
      </w:r>
      <w:r w:rsidR="00704253">
        <w:rPr>
          <w:rFonts w:ascii="Times New Roman" w:hAnsi="Times New Roman" w:cs="Times New Roman"/>
          <w:sz w:val="24"/>
          <w:szCs w:val="24"/>
        </w:rPr>
        <w:t xml:space="preserve">osoba korzystająca z aparatury </w:t>
      </w:r>
      <w:r w:rsidR="00AC57AF" w:rsidRPr="00502DB8">
        <w:rPr>
          <w:rFonts w:ascii="Times New Roman" w:hAnsi="Times New Roman" w:cs="Times New Roman"/>
          <w:sz w:val="24"/>
          <w:szCs w:val="24"/>
        </w:rPr>
        <w:t xml:space="preserve">lub jednostka w której </w:t>
      </w:r>
      <w:r w:rsidR="00704253">
        <w:rPr>
          <w:rFonts w:ascii="Times New Roman" w:hAnsi="Times New Roman" w:cs="Times New Roman"/>
          <w:sz w:val="24"/>
          <w:szCs w:val="24"/>
        </w:rPr>
        <w:t xml:space="preserve">ona </w:t>
      </w:r>
      <w:r w:rsidR="00AC57AF" w:rsidRPr="00502DB8">
        <w:rPr>
          <w:rFonts w:ascii="Times New Roman" w:hAnsi="Times New Roman" w:cs="Times New Roman"/>
          <w:sz w:val="24"/>
          <w:szCs w:val="24"/>
        </w:rPr>
        <w:t xml:space="preserve">pracuje. </w:t>
      </w:r>
    </w:p>
    <w:p w:rsidR="00144B53" w:rsidRPr="00502DB8" w:rsidRDefault="00144B53" w:rsidP="00502DB8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 xml:space="preserve">Obowiązki udostępniającego aparaturę </w:t>
      </w:r>
      <w:r w:rsidRPr="00502DB8">
        <w:rPr>
          <w:rFonts w:ascii="Times New Roman" w:hAnsi="Times New Roman" w:cs="Times New Roman"/>
          <w:sz w:val="24"/>
          <w:szCs w:val="24"/>
        </w:rPr>
        <w:br/>
      </w:r>
      <w:r w:rsidR="00704253">
        <w:rPr>
          <w:rFonts w:ascii="Times New Roman" w:hAnsi="Times New Roman" w:cs="Times New Roman"/>
          <w:sz w:val="24"/>
          <w:szCs w:val="24"/>
        </w:rPr>
        <w:t>a)</w:t>
      </w:r>
      <w:r w:rsidR="003D6426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5D17BA" w:rsidRPr="00502DB8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704253">
        <w:rPr>
          <w:rFonts w:ascii="Times New Roman" w:hAnsi="Times New Roman" w:cs="Times New Roman"/>
          <w:sz w:val="24"/>
          <w:szCs w:val="24"/>
        </w:rPr>
        <w:t xml:space="preserve">Dysponenta infrastruktury badawczej i aparatury </w:t>
      </w:r>
      <w:r w:rsidR="00EC44D2" w:rsidRPr="00502DB8">
        <w:rPr>
          <w:rFonts w:ascii="Times New Roman" w:hAnsi="Times New Roman" w:cs="Times New Roman"/>
          <w:sz w:val="24"/>
          <w:szCs w:val="24"/>
        </w:rPr>
        <w:t>należy akceptowani</w:t>
      </w:r>
      <w:r w:rsidR="00704253">
        <w:rPr>
          <w:rFonts w:ascii="Times New Roman" w:hAnsi="Times New Roman" w:cs="Times New Roman"/>
          <w:sz w:val="24"/>
          <w:szCs w:val="24"/>
        </w:rPr>
        <w:t>e</w:t>
      </w:r>
      <w:r w:rsidR="00EC44D2" w:rsidRPr="00502DB8">
        <w:rPr>
          <w:rFonts w:ascii="Times New Roman" w:hAnsi="Times New Roman" w:cs="Times New Roman"/>
          <w:sz w:val="24"/>
          <w:szCs w:val="24"/>
        </w:rPr>
        <w:t xml:space="preserve"> wniosków </w:t>
      </w:r>
      <w:r w:rsidR="00704253">
        <w:rPr>
          <w:rFonts w:ascii="Times New Roman" w:hAnsi="Times New Roman" w:cs="Times New Roman"/>
          <w:sz w:val="24"/>
          <w:szCs w:val="24"/>
        </w:rPr>
        <w:t xml:space="preserve">i wyrażanie zgody na </w:t>
      </w:r>
      <w:r w:rsidR="00EC44D2" w:rsidRPr="00502DB8">
        <w:rPr>
          <w:rFonts w:ascii="Times New Roman" w:hAnsi="Times New Roman" w:cs="Times New Roman"/>
          <w:sz w:val="24"/>
          <w:szCs w:val="24"/>
        </w:rPr>
        <w:t>jej udostępnienie osobom lub jednostkom zewnętrznym nadzór na jej sprawnością i właściwym wykorzystaniem</w:t>
      </w:r>
      <w:r w:rsidR="00092924" w:rsidRPr="00502DB8">
        <w:rPr>
          <w:rFonts w:ascii="Times New Roman" w:hAnsi="Times New Roman" w:cs="Times New Roman"/>
          <w:sz w:val="24"/>
          <w:szCs w:val="24"/>
        </w:rPr>
        <w:t>,</w:t>
      </w:r>
      <w:r w:rsidR="00EC44D2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562B55">
        <w:rPr>
          <w:rFonts w:ascii="Times New Roman" w:hAnsi="Times New Roman" w:cs="Times New Roman"/>
          <w:sz w:val="24"/>
          <w:szCs w:val="24"/>
        </w:rPr>
        <w:t xml:space="preserve">ustalanie opłaty za udostępnianie </w:t>
      </w:r>
      <w:r w:rsidR="00562B55" w:rsidRPr="000B60B7">
        <w:rPr>
          <w:rFonts w:ascii="Times New Roman" w:eastAsia="Times New Roman" w:hAnsi="Times New Roman" w:cs="Times New Roman"/>
          <w:sz w:val="24"/>
          <w:szCs w:val="24"/>
        </w:rPr>
        <w:t>infrastruktury badawczej i aparatury</w:t>
      </w:r>
      <w:r w:rsidR="00562B55">
        <w:rPr>
          <w:rFonts w:ascii="Times New Roman" w:eastAsia="Times New Roman" w:hAnsi="Times New Roman" w:cs="Times New Roman"/>
          <w:sz w:val="24"/>
          <w:szCs w:val="24"/>
        </w:rPr>
        <w:t xml:space="preserve"> oraz laboratorium, zawieranie umów w przedmiocie udostępnienia</w:t>
      </w:r>
      <w:r w:rsidR="00562B55" w:rsidRPr="007D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B55" w:rsidRPr="000B60B7">
        <w:rPr>
          <w:rFonts w:ascii="Times New Roman" w:eastAsia="Times New Roman" w:hAnsi="Times New Roman" w:cs="Times New Roman"/>
          <w:sz w:val="24"/>
          <w:szCs w:val="24"/>
        </w:rPr>
        <w:t>infrastruktury badawczej i aparatury</w:t>
      </w:r>
      <w:r w:rsidR="00562B55">
        <w:rPr>
          <w:rFonts w:ascii="Times New Roman" w:eastAsia="Times New Roman" w:hAnsi="Times New Roman" w:cs="Times New Roman"/>
          <w:sz w:val="24"/>
          <w:szCs w:val="24"/>
        </w:rPr>
        <w:t xml:space="preserve"> oraz laboratorium.</w:t>
      </w:r>
      <w:r w:rsidR="00EC44D2" w:rsidRPr="00502DB8">
        <w:rPr>
          <w:rFonts w:ascii="Times New Roman" w:hAnsi="Times New Roman" w:cs="Times New Roman"/>
          <w:sz w:val="24"/>
          <w:szCs w:val="24"/>
        </w:rPr>
        <w:br/>
      </w:r>
      <w:r w:rsidR="00562B55">
        <w:rPr>
          <w:rFonts w:ascii="Times New Roman" w:hAnsi="Times New Roman" w:cs="Times New Roman"/>
          <w:sz w:val="24"/>
          <w:szCs w:val="24"/>
        </w:rPr>
        <w:t>b)</w:t>
      </w:r>
      <w:r w:rsidR="003D6426" w:rsidRPr="00502DB8">
        <w:rPr>
          <w:rFonts w:ascii="Times New Roman" w:hAnsi="Times New Roman" w:cs="Times New Roman"/>
          <w:sz w:val="24"/>
          <w:szCs w:val="24"/>
        </w:rPr>
        <w:t xml:space="preserve"> </w:t>
      </w:r>
      <w:r w:rsidR="00EC44D2" w:rsidRPr="00502DB8">
        <w:rPr>
          <w:rFonts w:ascii="Times New Roman" w:hAnsi="Times New Roman" w:cs="Times New Roman"/>
          <w:sz w:val="24"/>
          <w:szCs w:val="24"/>
        </w:rPr>
        <w:t>Do obowiązków o</w:t>
      </w:r>
      <w:r w:rsidRPr="00502DB8">
        <w:rPr>
          <w:rFonts w:ascii="Times New Roman" w:hAnsi="Times New Roman" w:cs="Times New Roman"/>
          <w:sz w:val="24"/>
          <w:szCs w:val="24"/>
        </w:rPr>
        <w:t xml:space="preserve">piekuna </w:t>
      </w:r>
      <w:r w:rsidR="00EC44D2" w:rsidRPr="00502DB8">
        <w:rPr>
          <w:rFonts w:ascii="Times New Roman" w:hAnsi="Times New Roman" w:cs="Times New Roman"/>
          <w:sz w:val="24"/>
          <w:szCs w:val="24"/>
        </w:rPr>
        <w:t xml:space="preserve">aparatury naukowo-badawczej </w:t>
      </w:r>
      <w:r w:rsidRPr="00502DB8">
        <w:rPr>
          <w:rFonts w:ascii="Times New Roman" w:hAnsi="Times New Roman" w:cs="Times New Roman"/>
          <w:sz w:val="24"/>
          <w:szCs w:val="24"/>
        </w:rPr>
        <w:t xml:space="preserve">badawczej </w:t>
      </w:r>
      <w:r w:rsidR="00EC44D2" w:rsidRPr="00502DB8">
        <w:rPr>
          <w:rFonts w:ascii="Times New Roman" w:hAnsi="Times New Roman" w:cs="Times New Roman"/>
          <w:sz w:val="24"/>
          <w:szCs w:val="24"/>
        </w:rPr>
        <w:t xml:space="preserve">należy zapewnienie jej sprawnego działania, </w:t>
      </w:r>
      <w:r w:rsidR="00562B55">
        <w:rPr>
          <w:rFonts w:ascii="Times New Roman" w:hAnsi="Times New Roman" w:cs="Times New Roman"/>
          <w:sz w:val="24"/>
          <w:szCs w:val="24"/>
        </w:rPr>
        <w:t xml:space="preserve">prowadzenie dziennika czasu pracy aparatury, </w:t>
      </w:r>
      <w:r w:rsidR="00EC44D2" w:rsidRPr="00502DB8">
        <w:rPr>
          <w:rFonts w:ascii="Times New Roman" w:hAnsi="Times New Roman" w:cs="Times New Roman"/>
          <w:sz w:val="24"/>
          <w:szCs w:val="24"/>
        </w:rPr>
        <w:t>efektywnego wykorzystani</w:t>
      </w:r>
      <w:r w:rsidR="003D6426" w:rsidRPr="00502DB8">
        <w:rPr>
          <w:rFonts w:ascii="Times New Roman" w:hAnsi="Times New Roman" w:cs="Times New Roman"/>
          <w:sz w:val="24"/>
          <w:szCs w:val="24"/>
        </w:rPr>
        <w:t>a</w:t>
      </w:r>
      <w:r w:rsidR="00EC44D2" w:rsidRPr="00502DB8">
        <w:rPr>
          <w:rFonts w:ascii="Times New Roman" w:hAnsi="Times New Roman" w:cs="Times New Roman"/>
          <w:sz w:val="24"/>
          <w:szCs w:val="24"/>
        </w:rPr>
        <w:t xml:space="preserve"> oraz zabezpieczenie przed nieuprawnionym </w:t>
      </w:r>
      <w:r w:rsidR="003D6426" w:rsidRPr="00502DB8">
        <w:rPr>
          <w:rFonts w:ascii="Times New Roman" w:hAnsi="Times New Roman" w:cs="Times New Roman"/>
          <w:sz w:val="24"/>
          <w:szCs w:val="24"/>
        </w:rPr>
        <w:t>użyciem</w:t>
      </w:r>
      <w:r w:rsidR="00EC44D2" w:rsidRPr="00502DB8">
        <w:rPr>
          <w:rFonts w:ascii="Times New Roman" w:hAnsi="Times New Roman" w:cs="Times New Roman"/>
          <w:sz w:val="24"/>
          <w:szCs w:val="24"/>
        </w:rPr>
        <w:t>, a także współpraca z kierownikiem jednostki w zakresie właściwego jej wykorzystania, określanie kolejności badań, udzielanie instruktażu obsługi osobom upoważnionym i archiwizacj</w:t>
      </w:r>
      <w:r w:rsidR="003D6426" w:rsidRPr="00502DB8">
        <w:rPr>
          <w:rFonts w:ascii="Times New Roman" w:hAnsi="Times New Roman" w:cs="Times New Roman"/>
          <w:sz w:val="24"/>
          <w:szCs w:val="24"/>
        </w:rPr>
        <w:t>a</w:t>
      </w:r>
      <w:r w:rsidR="00EC44D2" w:rsidRPr="00502DB8">
        <w:rPr>
          <w:rFonts w:ascii="Times New Roman" w:hAnsi="Times New Roman" w:cs="Times New Roman"/>
          <w:sz w:val="24"/>
          <w:szCs w:val="24"/>
        </w:rPr>
        <w:t xml:space="preserve"> dokumentacji związanej z udostępnieniem aparatury naukowo-badawczej</w:t>
      </w:r>
      <w:r w:rsidR="00092924" w:rsidRPr="00502DB8">
        <w:rPr>
          <w:rFonts w:ascii="Times New Roman" w:hAnsi="Times New Roman" w:cs="Times New Roman"/>
          <w:sz w:val="24"/>
          <w:szCs w:val="24"/>
        </w:rPr>
        <w:t>,</w:t>
      </w:r>
      <w:r w:rsidR="003D6426" w:rsidRPr="00502DB8">
        <w:rPr>
          <w:rFonts w:ascii="Times New Roman" w:hAnsi="Times New Roman" w:cs="Times New Roman"/>
          <w:sz w:val="24"/>
          <w:szCs w:val="24"/>
        </w:rPr>
        <w:br/>
      </w:r>
      <w:r w:rsidR="00562B55">
        <w:rPr>
          <w:rFonts w:ascii="Times New Roman" w:hAnsi="Times New Roman" w:cs="Times New Roman"/>
          <w:sz w:val="24"/>
          <w:szCs w:val="24"/>
        </w:rPr>
        <w:t xml:space="preserve">c) Dysponent infrastruktury badawczej i aparatury </w:t>
      </w:r>
      <w:r w:rsidR="003D6426" w:rsidRPr="00502DB8">
        <w:rPr>
          <w:rFonts w:ascii="Times New Roman" w:hAnsi="Times New Roman" w:cs="Times New Roman"/>
          <w:color w:val="000000"/>
          <w:sz w:val="24"/>
          <w:szCs w:val="24"/>
        </w:rPr>
        <w:t xml:space="preserve">nie ma obowiązku przechowywania wyników badań (w tym archiwów cyfrowych) po okresie udostępniania. </w:t>
      </w:r>
      <w:r w:rsidR="00562B55">
        <w:rPr>
          <w:rFonts w:ascii="Times New Roman" w:hAnsi="Times New Roman" w:cs="Times New Roman"/>
          <w:sz w:val="24"/>
          <w:szCs w:val="24"/>
        </w:rPr>
        <w:t xml:space="preserve">Dysponent infrastruktury badawczej i aparatury </w:t>
      </w:r>
      <w:r w:rsidR="003D6426" w:rsidRPr="00502DB8">
        <w:rPr>
          <w:rFonts w:ascii="Times New Roman" w:hAnsi="Times New Roman" w:cs="Times New Roman"/>
          <w:color w:val="000000"/>
          <w:sz w:val="24"/>
          <w:szCs w:val="24"/>
        </w:rPr>
        <w:t xml:space="preserve">nie może </w:t>
      </w:r>
      <w:r w:rsidR="00902E85">
        <w:rPr>
          <w:rFonts w:ascii="Times New Roman" w:hAnsi="Times New Roman" w:cs="Times New Roman"/>
          <w:color w:val="000000"/>
          <w:sz w:val="24"/>
          <w:szCs w:val="24"/>
        </w:rPr>
        <w:t>wykorzystywać</w:t>
      </w:r>
      <w:r w:rsidR="003D6426" w:rsidRPr="00502DB8">
        <w:rPr>
          <w:rFonts w:ascii="Times New Roman" w:hAnsi="Times New Roman" w:cs="Times New Roman"/>
          <w:color w:val="000000"/>
          <w:sz w:val="24"/>
          <w:szCs w:val="24"/>
        </w:rPr>
        <w:t xml:space="preserve">, przekazywać lub sprzedawać wyników uzyskanych </w:t>
      </w:r>
      <w:r w:rsidR="00015DEE" w:rsidRPr="00502DB8">
        <w:rPr>
          <w:rFonts w:ascii="Times New Roman" w:hAnsi="Times New Roman" w:cs="Times New Roman"/>
          <w:color w:val="000000"/>
          <w:sz w:val="24"/>
          <w:szCs w:val="24"/>
        </w:rPr>
        <w:t>podczas</w:t>
      </w:r>
      <w:r w:rsidR="003D6426" w:rsidRPr="00502DB8">
        <w:rPr>
          <w:rFonts w:ascii="Times New Roman" w:hAnsi="Times New Roman" w:cs="Times New Roman"/>
          <w:color w:val="000000"/>
          <w:sz w:val="24"/>
          <w:szCs w:val="24"/>
        </w:rPr>
        <w:t xml:space="preserve"> udostępnienia infrastruktury. </w:t>
      </w:r>
    </w:p>
    <w:p w:rsidR="00CE32F3" w:rsidRDefault="00144B53" w:rsidP="00CE32F3">
      <w:pPr>
        <w:pStyle w:val="Akapitzlist"/>
        <w:numPr>
          <w:ilvl w:val="0"/>
          <w:numId w:val="7"/>
        </w:numPr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CE32F3">
        <w:rPr>
          <w:rFonts w:ascii="Times New Roman" w:hAnsi="Times New Roman" w:cs="Times New Roman"/>
          <w:sz w:val="24"/>
          <w:szCs w:val="24"/>
        </w:rPr>
        <w:t>Odpowiedzialność za infrastrukturę badawczą</w:t>
      </w:r>
      <w:r w:rsidRPr="00CE32F3">
        <w:rPr>
          <w:rFonts w:ascii="Times New Roman" w:hAnsi="Times New Roman" w:cs="Times New Roman"/>
          <w:sz w:val="24"/>
          <w:szCs w:val="24"/>
        </w:rPr>
        <w:br/>
      </w:r>
      <w:r w:rsidR="00623F55" w:rsidRPr="00CE32F3">
        <w:rPr>
          <w:rFonts w:ascii="Times New Roman" w:hAnsi="Times New Roman" w:cs="Times New Roman"/>
          <w:sz w:val="24"/>
          <w:szCs w:val="24"/>
        </w:rPr>
        <w:t xml:space="preserve">Za właściwe wykorzystywanie aparatury naukowo-badawczej i infrastruktury naukowej odpowiedzialny jest kierownik </w:t>
      </w:r>
      <w:r w:rsidR="00562B55">
        <w:rPr>
          <w:rFonts w:ascii="Times New Roman" w:hAnsi="Times New Roman" w:cs="Times New Roman"/>
          <w:sz w:val="24"/>
          <w:szCs w:val="24"/>
        </w:rPr>
        <w:t xml:space="preserve">Dysponenta infrastruktury badawczej i aparatury, </w:t>
      </w:r>
      <w:r w:rsidR="00623F55" w:rsidRPr="00CE32F3">
        <w:rPr>
          <w:rFonts w:ascii="Times New Roman" w:hAnsi="Times New Roman" w:cs="Times New Roman"/>
          <w:sz w:val="24"/>
          <w:szCs w:val="24"/>
        </w:rPr>
        <w:t xml:space="preserve">w której aparatura jest zewidencjonowana. </w:t>
      </w:r>
    </w:p>
    <w:p w:rsidR="00FC6BF9" w:rsidRPr="00CE32F3" w:rsidRDefault="00144B53" w:rsidP="00471A67">
      <w:pPr>
        <w:pStyle w:val="Akapitzlist"/>
        <w:numPr>
          <w:ilvl w:val="0"/>
          <w:numId w:val="7"/>
        </w:numPr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CE32F3">
        <w:rPr>
          <w:rFonts w:ascii="Times New Roman" w:hAnsi="Times New Roman" w:cs="Times New Roman"/>
          <w:sz w:val="24"/>
          <w:szCs w:val="24"/>
        </w:rPr>
        <w:t>Zasady rozliczania kosztów wykorzystania aparatury badawczej przez pracowników UŁ, doktorantów i studentów</w:t>
      </w:r>
      <w:r w:rsidR="00092924" w:rsidRPr="00CE32F3">
        <w:rPr>
          <w:rFonts w:ascii="Times New Roman" w:hAnsi="Times New Roman" w:cs="Times New Roman"/>
          <w:sz w:val="24"/>
          <w:szCs w:val="24"/>
        </w:rPr>
        <w:t>.</w:t>
      </w:r>
      <w:r w:rsidRPr="00CE32F3">
        <w:rPr>
          <w:rFonts w:ascii="Times New Roman" w:hAnsi="Times New Roman" w:cs="Times New Roman"/>
          <w:sz w:val="24"/>
          <w:szCs w:val="24"/>
        </w:rPr>
        <w:br/>
      </w:r>
      <w:r w:rsidR="00562B55">
        <w:rPr>
          <w:rFonts w:ascii="Times New Roman" w:hAnsi="Times New Roman" w:cs="Times New Roman"/>
          <w:sz w:val="24"/>
          <w:szCs w:val="24"/>
        </w:rPr>
        <w:t>a)</w:t>
      </w:r>
      <w:r w:rsidR="000860C8" w:rsidRPr="00CE32F3">
        <w:rPr>
          <w:rFonts w:ascii="Times New Roman" w:hAnsi="Times New Roman" w:cs="Times New Roman"/>
          <w:sz w:val="24"/>
          <w:szCs w:val="24"/>
        </w:rPr>
        <w:t xml:space="preserve"> </w:t>
      </w:r>
      <w:r w:rsidRPr="00CE32F3">
        <w:rPr>
          <w:rFonts w:ascii="Times New Roman" w:hAnsi="Times New Roman" w:cs="Times New Roman"/>
          <w:sz w:val="24"/>
          <w:szCs w:val="24"/>
        </w:rPr>
        <w:t>Pracownicy</w:t>
      </w:r>
      <w:r w:rsidR="000860C8" w:rsidRPr="00CE32F3">
        <w:rPr>
          <w:rFonts w:ascii="Times New Roman" w:hAnsi="Times New Roman" w:cs="Times New Roman"/>
          <w:sz w:val="24"/>
          <w:szCs w:val="24"/>
        </w:rPr>
        <w:t xml:space="preserve">, doktoranci i studenci </w:t>
      </w:r>
      <w:r w:rsidR="00356001" w:rsidRPr="00CE32F3">
        <w:rPr>
          <w:rFonts w:ascii="Times New Roman" w:hAnsi="Times New Roman" w:cs="Times New Roman"/>
          <w:sz w:val="24"/>
          <w:szCs w:val="24"/>
        </w:rPr>
        <w:t>(</w:t>
      </w:r>
      <w:r w:rsidR="003D6426" w:rsidRPr="00CE32F3">
        <w:rPr>
          <w:rFonts w:ascii="Times New Roman" w:hAnsi="Times New Roman" w:cs="Times New Roman"/>
          <w:sz w:val="24"/>
          <w:szCs w:val="24"/>
        </w:rPr>
        <w:t>wykonujący prace dyplomowe</w:t>
      </w:r>
      <w:r w:rsidR="00356001" w:rsidRPr="00CE32F3">
        <w:rPr>
          <w:rFonts w:ascii="Times New Roman" w:hAnsi="Times New Roman" w:cs="Times New Roman"/>
          <w:sz w:val="24"/>
          <w:szCs w:val="24"/>
        </w:rPr>
        <w:t>)</w:t>
      </w:r>
      <w:r w:rsidR="003D6426" w:rsidRPr="00CE32F3">
        <w:rPr>
          <w:rFonts w:ascii="Times New Roman" w:hAnsi="Times New Roman" w:cs="Times New Roman"/>
          <w:sz w:val="24"/>
          <w:szCs w:val="24"/>
        </w:rPr>
        <w:t xml:space="preserve"> </w:t>
      </w:r>
      <w:r w:rsidRPr="00CE32F3">
        <w:rPr>
          <w:rFonts w:ascii="Times New Roman" w:hAnsi="Times New Roman" w:cs="Times New Roman"/>
          <w:sz w:val="24"/>
          <w:szCs w:val="24"/>
        </w:rPr>
        <w:t>jednostki do której dana aparatura należy</w:t>
      </w:r>
      <w:r w:rsidR="003D424C">
        <w:rPr>
          <w:rFonts w:ascii="Times New Roman" w:hAnsi="Times New Roman" w:cs="Times New Roman"/>
          <w:sz w:val="24"/>
          <w:szCs w:val="24"/>
        </w:rPr>
        <w:t>,</w:t>
      </w:r>
      <w:r w:rsidRPr="00CE32F3">
        <w:rPr>
          <w:rFonts w:ascii="Times New Roman" w:hAnsi="Times New Roman" w:cs="Times New Roman"/>
          <w:sz w:val="24"/>
          <w:szCs w:val="24"/>
        </w:rPr>
        <w:t xml:space="preserve"> </w:t>
      </w:r>
      <w:r w:rsidR="000860C8" w:rsidRPr="00CE32F3">
        <w:rPr>
          <w:rFonts w:ascii="Times New Roman" w:hAnsi="Times New Roman" w:cs="Times New Roman"/>
          <w:sz w:val="24"/>
          <w:szCs w:val="24"/>
        </w:rPr>
        <w:t>korzystają z niej nieodpłatnie</w:t>
      </w:r>
      <w:r w:rsidR="00356001" w:rsidRPr="00CE32F3">
        <w:rPr>
          <w:rFonts w:ascii="Times New Roman" w:hAnsi="Times New Roman" w:cs="Times New Roman"/>
          <w:sz w:val="24"/>
          <w:szCs w:val="24"/>
        </w:rPr>
        <w:t xml:space="preserve"> pod warunkiem jej wykorzystania w celach naukowo-badawczych lub dydaktycznych, z wyłączeniem </w:t>
      </w:r>
      <w:r w:rsidR="00562B55">
        <w:rPr>
          <w:rFonts w:ascii="Times New Roman" w:hAnsi="Times New Roman" w:cs="Times New Roman"/>
          <w:sz w:val="24"/>
          <w:szCs w:val="24"/>
        </w:rPr>
        <w:t xml:space="preserve">możliwości świadczenia przez nich </w:t>
      </w:r>
      <w:r w:rsidR="00356001" w:rsidRPr="00CE32F3">
        <w:rPr>
          <w:rFonts w:ascii="Times New Roman" w:hAnsi="Times New Roman" w:cs="Times New Roman"/>
          <w:sz w:val="24"/>
          <w:szCs w:val="24"/>
        </w:rPr>
        <w:t xml:space="preserve">usług </w:t>
      </w:r>
      <w:r w:rsidR="00562B55">
        <w:rPr>
          <w:rFonts w:ascii="Times New Roman" w:hAnsi="Times New Roman" w:cs="Times New Roman"/>
          <w:sz w:val="24"/>
          <w:szCs w:val="24"/>
        </w:rPr>
        <w:t>na rzecz osób trzecich</w:t>
      </w:r>
      <w:r w:rsidR="00092924" w:rsidRPr="00CE32F3">
        <w:rPr>
          <w:rFonts w:ascii="Times New Roman" w:hAnsi="Times New Roman" w:cs="Times New Roman"/>
          <w:sz w:val="24"/>
          <w:szCs w:val="24"/>
        </w:rPr>
        <w:t>,</w:t>
      </w:r>
      <w:r w:rsidR="00356001" w:rsidRPr="00CE32F3">
        <w:rPr>
          <w:rFonts w:ascii="Times New Roman" w:hAnsi="Times New Roman" w:cs="Times New Roman"/>
          <w:sz w:val="24"/>
          <w:szCs w:val="24"/>
        </w:rPr>
        <w:t xml:space="preserve"> </w:t>
      </w:r>
      <w:r w:rsidRPr="00CE32F3">
        <w:rPr>
          <w:rFonts w:ascii="Times New Roman" w:hAnsi="Times New Roman" w:cs="Times New Roman"/>
          <w:sz w:val="24"/>
          <w:szCs w:val="24"/>
        </w:rPr>
        <w:br/>
      </w:r>
      <w:r w:rsidR="00562B55">
        <w:rPr>
          <w:rFonts w:ascii="Times New Roman" w:hAnsi="Times New Roman" w:cs="Times New Roman"/>
          <w:sz w:val="24"/>
          <w:szCs w:val="24"/>
        </w:rPr>
        <w:t xml:space="preserve">b) </w:t>
      </w:r>
      <w:r w:rsidRPr="00CE32F3">
        <w:rPr>
          <w:rFonts w:ascii="Times New Roman" w:hAnsi="Times New Roman" w:cs="Times New Roman"/>
          <w:sz w:val="24"/>
          <w:szCs w:val="24"/>
        </w:rPr>
        <w:t xml:space="preserve">Pozostali </w:t>
      </w:r>
      <w:r w:rsidR="000860C8" w:rsidRPr="00CE32F3">
        <w:rPr>
          <w:rFonts w:ascii="Times New Roman" w:hAnsi="Times New Roman" w:cs="Times New Roman"/>
          <w:sz w:val="24"/>
          <w:szCs w:val="24"/>
        </w:rPr>
        <w:t xml:space="preserve">pracownicy, doktoranci i studenci UŁ korzystają z aparatury naukowo-badawczej </w:t>
      </w:r>
      <w:r w:rsidR="003365A9" w:rsidRPr="00CE32F3">
        <w:rPr>
          <w:rFonts w:ascii="Times New Roman" w:hAnsi="Times New Roman" w:cs="Times New Roman"/>
          <w:sz w:val="24"/>
          <w:szCs w:val="24"/>
        </w:rPr>
        <w:t xml:space="preserve">na zasadzie usługi, </w:t>
      </w:r>
      <w:r w:rsidR="000860C8" w:rsidRPr="00CE32F3">
        <w:rPr>
          <w:rFonts w:ascii="Times New Roman" w:hAnsi="Times New Roman" w:cs="Times New Roman"/>
          <w:sz w:val="24"/>
          <w:szCs w:val="24"/>
        </w:rPr>
        <w:t xml:space="preserve">pokrywając </w:t>
      </w:r>
      <w:r w:rsidR="003365A9" w:rsidRPr="00CE32F3">
        <w:rPr>
          <w:rFonts w:ascii="Times New Roman" w:hAnsi="Times New Roman" w:cs="Times New Roman"/>
          <w:sz w:val="24"/>
          <w:szCs w:val="24"/>
        </w:rPr>
        <w:t xml:space="preserve">jej </w:t>
      </w:r>
      <w:r w:rsidR="000860C8" w:rsidRPr="00CE32F3">
        <w:rPr>
          <w:rFonts w:ascii="Times New Roman" w:hAnsi="Times New Roman" w:cs="Times New Roman"/>
          <w:sz w:val="24"/>
          <w:szCs w:val="24"/>
        </w:rPr>
        <w:t>koszty</w:t>
      </w:r>
      <w:r w:rsidR="00161080" w:rsidRPr="00CE32F3">
        <w:rPr>
          <w:rFonts w:ascii="Times New Roman" w:hAnsi="Times New Roman" w:cs="Times New Roman"/>
          <w:sz w:val="24"/>
          <w:szCs w:val="24"/>
        </w:rPr>
        <w:t>.</w:t>
      </w:r>
      <w:r w:rsidR="000860C8" w:rsidRPr="00CE32F3">
        <w:rPr>
          <w:rFonts w:ascii="Times New Roman" w:hAnsi="Times New Roman" w:cs="Times New Roman"/>
          <w:sz w:val="24"/>
          <w:szCs w:val="24"/>
        </w:rPr>
        <w:t xml:space="preserve"> </w:t>
      </w:r>
      <w:r w:rsidR="003365A9" w:rsidRPr="00CE32F3">
        <w:rPr>
          <w:rFonts w:ascii="Times New Roman" w:hAnsi="Times New Roman" w:cs="Times New Roman"/>
          <w:sz w:val="24"/>
          <w:szCs w:val="24"/>
        </w:rPr>
        <w:t>U</w:t>
      </w:r>
      <w:r w:rsidR="000860C8" w:rsidRPr="00CE32F3">
        <w:rPr>
          <w:rFonts w:ascii="Times New Roman" w:hAnsi="Times New Roman" w:cs="Times New Roman"/>
          <w:sz w:val="24"/>
          <w:szCs w:val="24"/>
        </w:rPr>
        <w:t xml:space="preserve">stala </w:t>
      </w:r>
      <w:r w:rsidR="003365A9" w:rsidRPr="00CE32F3">
        <w:rPr>
          <w:rFonts w:ascii="Times New Roman" w:hAnsi="Times New Roman" w:cs="Times New Roman"/>
          <w:sz w:val="24"/>
          <w:szCs w:val="24"/>
        </w:rPr>
        <w:t xml:space="preserve">je </w:t>
      </w:r>
      <w:r w:rsidR="00902E85">
        <w:rPr>
          <w:rFonts w:ascii="Times New Roman" w:hAnsi="Times New Roman" w:cs="Times New Roman"/>
          <w:sz w:val="24"/>
          <w:szCs w:val="24"/>
        </w:rPr>
        <w:t xml:space="preserve">Dysponent </w:t>
      </w:r>
      <w:r w:rsidR="005F79F0">
        <w:rPr>
          <w:rFonts w:ascii="Times New Roman" w:hAnsi="Times New Roman" w:cs="Times New Roman"/>
          <w:sz w:val="24"/>
          <w:szCs w:val="24"/>
        </w:rPr>
        <w:t>infrastruktury i</w:t>
      </w:r>
      <w:r w:rsidR="000860C8" w:rsidRPr="00CE32F3">
        <w:rPr>
          <w:rFonts w:ascii="Times New Roman" w:hAnsi="Times New Roman" w:cs="Times New Roman"/>
          <w:sz w:val="24"/>
          <w:szCs w:val="24"/>
        </w:rPr>
        <w:t xml:space="preserve"> aparatury</w:t>
      </w:r>
      <w:r w:rsidR="005F79F0">
        <w:rPr>
          <w:rFonts w:ascii="Times New Roman" w:hAnsi="Times New Roman" w:cs="Times New Roman"/>
          <w:sz w:val="24"/>
          <w:szCs w:val="24"/>
        </w:rPr>
        <w:t>,</w:t>
      </w:r>
      <w:r w:rsidR="000860C8" w:rsidRPr="00CE32F3">
        <w:rPr>
          <w:rFonts w:ascii="Times New Roman" w:hAnsi="Times New Roman" w:cs="Times New Roman"/>
          <w:sz w:val="24"/>
          <w:szCs w:val="24"/>
        </w:rPr>
        <w:t xml:space="preserve"> biorąc pod uwagę </w:t>
      </w:r>
      <w:r w:rsidR="003365A9" w:rsidRPr="00CE32F3">
        <w:rPr>
          <w:rFonts w:ascii="Times New Roman" w:hAnsi="Times New Roman" w:cs="Times New Roman"/>
          <w:sz w:val="24"/>
          <w:szCs w:val="24"/>
        </w:rPr>
        <w:t>koszty wykorzystania aparatury w danym czasie, koszty obsługi i koszty serwisowania aparatury</w:t>
      </w:r>
      <w:r w:rsidR="00F02317" w:rsidRPr="00CE32F3">
        <w:rPr>
          <w:rFonts w:ascii="Times New Roman" w:hAnsi="Times New Roman" w:cs="Times New Roman"/>
          <w:sz w:val="24"/>
          <w:szCs w:val="24"/>
        </w:rPr>
        <w:t>, a także koszty materiałów eksploatacyjnych.</w:t>
      </w:r>
      <w:r w:rsidR="003365A9" w:rsidRPr="00CE32F3">
        <w:rPr>
          <w:rFonts w:ascii="Times New Roman" w:hAnsi="Times New Roman" w:cs="Times New Roman"/>
          <w:sz w:val="24"/>
          <w:szCs w:val="24"/>
        </w:rPr>
        <w:t xml:space="preserve"> </w:t>
      </w:r>
      <w:r w:rsidR="00161080" w:rsidRPr="00CE32F3">
        <w:rPr>
          <w:rFonts w:ascii="Times New Roman" w:hAnsi="Times New Roman" w:cs="Times New Roman"/>
          <w:sz w:val="24"/>
          <w:szCs w:val="24"/>
        </w:rPr>
        <w:t xml:space="preserve">W przypadku udostępniania </w:t>
      </w:r>
      <w:r w:rsidR="00F02317" w:rsidRPr="00CE32F3">
        <w:rPr>
          <w:rFonts w:ascii="Times New Roman" w:hAnsi="Times New Roman" w:cs="Times New Roman"/>
          <w:sz w:val="24"/>
          <w:szCs w:val="24"/>
        </w:rPr>
        <w:t xml:space="preserve">innych </w:t>
      </w:r>
      <w:r w:rsidR="00161080" w:rsidRPr="00CE32F3">
        <w:rPr>
          <w:rFonts w:ascii="Times New Roman" w:hAnsi="Times New Roman" w:cs="Times New Roman"/>
          <w:sz w:val="24"/>
          <w:szCs w:val="24"/>
        </w:rPr>
        <w:t>odczynników lub materiałów koniecznych do przeprowadzenia analiz, ich koszty pokrywa korzystający</w:t>
      </w:r>
      <w:r w:rsidR="00092924" w:rsidRPr="00CE32F3">
        <w:rPr>
          <w:rFonts w:ascii="Times New Roman" w:hAnsi="Times New Roman" w:cs="Times New Roman"/>
          <w:sz w:val="24"/>
          <w:szCs w:val="24"/>
        </w:rPr>
        <w:t>,</w:t>
      </w:r>
      <w:r w:rsidR="00563FB5" w:rsidRPr="00CE32F3">
        <w:rPr>
          <w:rFonts w:ascii="Times New Roman" w:hAnsi="Times New Roman" w:cs="Times New Roman"/>
          <w:sz w:val="24"/>
          <w:szCs w:val="24"/>
        </w:rPr>
        <w:t xml:space="preserve"> </w:t>
      </w:r>
      <w:r w:rsidR="003365A9" w:rsidRPr="00CE32F3">
        <w:rPr>
          <w:rFonts w:ascii="Times New Roman" w:hAnsi="Times New Roman" w:cs="Times New Roman"/>
          <w:sz w:val="24"/>
          <w:szCs w:val="24"/>
        </w:rPr>
        <w:br/>
      </w:r>
      <w:r w:rsidR="005F79F0">
        <w:rPr>
          <w:rFonts w:ascii="Times New Roman" w:hAnsi="Times New Roman" w:cs="Times New Roman"/>
          <w:sz w:val="24"/>
          <w:szCs w:val="24"/>
        </w:rPr>
        <w:t>c)</w:t>
      </w:r>
      <w:r w:rsidR="003365A9" w:rsidRPr="00CE32F3">
        <w:rPr>
          <w:rFonts w:ascii="Times New Roman" w:hAnsi="Times New Roman" w:cs="Times New Roman"/>
          <w:sz w:val="24"/>
          <w:szCs w:val="24"/>
        </w:rPr>
        <w:t xml:space="preserve"> Wynajem specjalistycznych laboratoriów odbywa się na podstawie umów pomiędzy jednostkami ich dysponentami i najemcami. Warunki wynajmu ustalają w drodze porozumienia </w:t>
      </w:r>
      <w:r w:rsidR="00F02317" w:rsidRPr="00CE32F3">
        <w:rPr>
          <w:rFonts w:ascii="Times New Roman" w:hAnsi="Times New Roman" w:cs="Times New Roman"/>
          <w:sz w:val="24"/>
          <w:szCs w:val="24"/>
        </w:rPr>
        <w:t>osoby reprezentujące dysponenta laboratorium i najemc</w:t>
      </w:r>
      <w:r w:rsidR="005F79F0">
        <w:rPr>
          <w:rFonts w:ascii="Times New Roman" w:hAnsi="Times New Roman" w:cs="Times New Roman"/>
          <w:sz w:val="24"/>
          <w:szCs w:val="24"/>
        </w:rPr>
        <w:t>ę</w:t>
      </w:r>
      <w:r w:rsidR="00F02317" w:rsidRPr="00CE32F3">
        <w:rPr>
          <w:rFonts w:ascii="Times New Roman" w:hAnsi="Times New Roman" w:cs="Times New Roman"/>
          <w:sz w:val="24"/>
          <w:szCs w:val="24"/>
        </w:rPr>
        <w:t>.</w:t>
      </w:r>
      <w:r w:rsidR="00CE32F3" w:rsidRPr="00CE32F3">
        <w:rPr>
          <w:rFonts w:ascii="Times New Roman" w:hAnsi="Times New Roman" w:cs="Times New Roman"/>
          <w:sz w:val="24"/>
          <w:szCs w:val="24"/>
        </w:rPr>
        <w:t xml:space="preserve"> </w:t>
      </w:r>
      <w:r w:rsidR="00FC6BF9" w:rsidRPr="00CE32F3">
        <w:rPr>
          <w:rFonts w:ascii="Times New Roman" w:hAnsi="Times New Roman" w:cs="Times New Roman"/>
          <w:sz w:val="24"/>
          <w:szCs w:val="24"/>
        </w:rPr>
        <w:t xml:space="preserve">Rozliczenia wewnętrzne między jednostkami </w:t>
      </w:r>
      <w:r w:rsidR="005F79F0">
        <w:rPr>
          <w:rFonts w:ascii="Times New Roman" w:hAnsi="Times New Roman" w:cs="Times New Roman"/>
          <w:sz w:val="24"/>
          <w:szCs w:val="24"/>
        </w:rPr>
        <w:t>Uczelni</w:t>
      </w:r>
      <w:r w:rsidR="00FC6BF9" w:rsidRPr="00CE32F3">
        <w:rPr>
          <w:rFonts w:ascii="Times New Roman" w:hAnsi="Times New Roman" w:cs="Times New Roman"/>
          <w:sz w:val="24"/>
          <w:szCs w:val="24"/>
        </w:rPr>
        <w:t xml:space="preserve"> dokonywane będą na podstawie not wewnętrznych. Do wystawienia prawidłowej noty jest zobligowany </w:t>
      </w:r>
      <w:r w:rsidR="005F79F0">
        <w:rPr>
          <w:rFonts w:ascii="Times New Roman" w:hAnsi="Times New Roman" w:cs="Times New Roman"/>
          <w:sz w:val="24"/>
          <w:szCs w:val="24"/>
        </w:rPr>
        <w:t xml:space="preserve">Dysponent </w:t>
      </w:r>
      <w:r w:rsidR="005F79F0" w:rsidRPr="00CE32F3">
        <w:rPr>
          <w:rFonts w:ascii="Times New Roman" w:hAnsi="Times New Roman" w:cs="Times New Roman"/>
          <w:sz w:val="24"/>
          <w:szCs w:val="24"/>
        </w:rPr>
        <w:t>infrastruktur</w:t>
      </w:r>
      <w:r w:rsidR="005F79F0">
        <w:rPr>
          <w:rFonts w:ascii="Times New Roman" w:hAnsi="Times New Roman" w:cs="Times New Roman"/>
          <w:sz w:val="24"/>
          <w:szCs w:val="24"/>
        </w:rPr>
        <w:t>y</w:t>
      </w:r>
      <w:r w:rsidR="005F79F0" w:rsidRPr="00CE32F3">
        <w:rPr>
          <w:rFonts w:ascii="Times New Roman" w:hAnsi="Times New Roman" w:cs="Times New Roman"/>
          <w:sz w:val="24"/>
          <w:szCs w:val="24"/>
        </w:rPr>
        <w:t xml:space="preserve"> naukowo-badawcz</w:t>
      </w:r>
      <w:r w:rsidR="005F79F0">
        <w:rPr>
          <w:rFonts w:ascii="Times New Roman" w:hAnsi="Times New Roman" w:cs="Times New Roman"/>
          <w:sz w:val="24"/>
          <w:szCs w:val="24"/>
        </w:rPr>
        <w:t xml:space="preserve">ej i </w:t>
      </w:r>
      <w:r w:rsidR="00FC6BF9" w:rsidRPr="00CE32F3">
        <w:rPr>
          <w:rFonts w:ascii="Times New Roman" w:hAnsi="Times New Roman" w:cs="Times New Roman"/>
          <w:sz w:val="24"/>
          <w:szCs w:val="24"/>
        </w:rPr>
        <w:t>aparatur</w:t>
      </w:r>
      <w:r w:rsidR="005F79F0">
        <w:rPr>
          <w:rFonts w:ascii="Times New Roman" w:hAnsi="Times New Roman" w:cs="Times New Roman"/>
          <w:sz w:val="24"/>
          <w:szCs w:val="24"/>
        </w:rPr>
        <w:t>y</w:t>
      </w:r>
      <w:r w:rsidR="00FC6BF9" w:rsidRPr="00CE32F3">
        <w:rPr>
          <w:rFonts w:ascii="Times New Roman" w:hAnsi="Times New Roman" w:cs="Times New Roman"/>
          <w:sz w:val="24"/>
          <w:szCs w:val="24"/>
        </w:rPr>
        <w:t>. W nocie należy uwzględnić dane :</w:t>
      </w:r>
    </w:p>
    <w:p w:rsidR="00FC6BF9" w:rsidRPr="00CE32F3" w:rsidRDefault="00FC6BF9" w:rsidP="00471A67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32F3">
        <w:rPr>
          <w:rFonts w:ascii="Times New Roman" w:hAnsi="Times New Roman" w:cs="Times New Roman"/>
          <w:sz w:val="24"/>
          <w:szCs w:val="24"/>
        </w:rPr>
        <w:t>- nazwę dostawcy i odbiorcy (w tym MPK)</w:t>
      </w:r>
    </w:p>
    <w:p w:rsidR="00FC6BF9" w:rsidRPr="00CE32F3" w:rsidRDefault="00FC6BF9" w:rsidP="00471A67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32F3">
        <w:rPr>
          <w:rFonts w:ascii="Times New Roman" w:hAnsi="Times New Roman" w:cs="Times New Roman"/>
          <w:sz w:val="24"/>
          <w:szCs w:val="24"/>
        </w:rPr>
        <w:t>- nazwę usługi lub urządzenia badawczego (w tym nr ewidencyjny środka trwałego będącego na stanie środków trwałych jednostki)</w:t>
      </w:r>
    </w:p>
    <w:p w:rsidR="00FC6BF9" w:rsidRPr="00CE32F3" w:rsidRDefault="00FC6BF9" w:rsidP="00471A67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32F3">
        <w:rPr>
          <w:rFonts w:ascii="Times New Roman" w:hAnsi="Times New Roman" w:cs="Times New Roman"/>
          <w:sz w:val="24"/>
          <w:szCs w:val="24"/>
        </w:rPr>
        <w:t>- wartość usługi</w:t>
      </w:r>
    </w:p>
    <w:p w:rsidR="00FC6BF9" w:rsidRPr="00CE32F3" w:rsidRDefault="00FC6BF9" w:rsidP="00471A67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32F3">
        <w:rPr>
          <w:rFonts w:ascii="Times New Roman" w:hAnsi="Times New Roman" w:cs="Times New Roman"/>
          <w:sz w:val="24"/>
          <w:szCs w:val="24"/>
        </w:rPr>
        <w:t>- dane związane ze źródłem finansowania wykonanych badań itp. (MPK, kod projektu – o ile istnieje,</w:t>
      </w:r>
      <w:r w:rsidR="00CE32F3">
        <w:rPr>
          <w:rFonts w:ascii="Times New Roman" w:hAnsi="Times New Roman" w:cs="Times New Roman"/>
          <w:sz w:val="24"/>
          <w:szCs w:val="24"/>
        </w:rPr>
        <w:t xml:space="preserve"> </w:t>
      </w:r>
      <w:r w:rsidRPr="00CE32F3">
        <w:rPr>
          <w:rFonts w:ascii="Times New Roman" w:hAnsi="Times New Roman" w:cs="Times New Roman"/>
          <w:sz w:val="24"/>
          <w:szCs w:val="24"/>
        </w:rPr>
        <w:t>kod źródła finansowania)</w:t>
      </w:r>
    </w:p>
    <w:p w:rsidR="00144B53" w:rsidRPr="00CE32F3" w:rsidRDefault="00FC6BF9" w:rsidP="00471A67">
      <w:pPr>
        <w:pStyle w:val="Akapitzlist"/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32F3">
        <w:rPr>
          <w:rFonts w:ascii="Times New Roman" w:hAnsi="Times New Roman" w:cs="Times New Roman"/>
          <w:sz w:val="24"/>
          <w:szCs w:val="24"/>
        </w:rPr>
        <w:t>W rozliczeniach wewnętrznych nie stosuje się ustawy o V</w:t>
      </w:r>
      <w:r w:rsidR="005F79F0">
        <w:rPr>
          <w:rFonts w:ascii="Times New Roman" w:hAnsi="Times New Roman" w:cs="Times New Roman"/>
          <w:sz w:val="24"/>
          <w:szCs w:val="24"/>
        </w:rPr>
        <w:t>AT</w:t>
      </w:r>
      <w:r w:rsidRPr="00CE3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F55" w:rsidRDefault="006C2F55" w:rsidP="0050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852" w:rsidRPr="00502DB8" w:rsidRDefault="00FB4852" w:rsidP="0050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§</w:t>
      </w:r>
      <w:r w:rsidR="00F02317" w:rsidRPr="00502DB8">
        <w:rPr>
          <w:rFonts w:ascii="Times New Roman" w:hAnsi="Times New Roman" w:cs="Times New Roman"/>
          <w:sz w:val="24"/>
          <w:szCs w:val="24"/>
        </w:rPr>
        <w:t>5</w:t>
      </w:r>
    </w:p>
    <w:p w:rsidR="00FB4852" w:rsidRPr="00502DB8" w:rsidRDefault="00FB4852" w:rsidP="0050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Zasady udostępniania infrastruktury badawczej podmiotom spoza UŁ</w:t>
      </w:r>
    </w:p>
    <w:p w:rsidR="00F02317" w:rsidRPr="00502DB8" w:rsidRDefault="005F79F0" w:rsidP="00502DB8">
      <w:pPr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Uczelnia </w:t>
      </w:r>
      <w:r w:rsidR="00F02317" w:rsidRPr="00502DB8">
        <w:rPr>
          <w:rFonts w:ascii="Times New Roman" w:eastAsia="Calibri" w:hAnsi="Times New Roman" w:cs="Times New Roman"/>
          <w:sz w:val="24"/>
          <w:szCs w:val="24"/>
        </w:rPr>
        <w:t xml:space="preserve">może udostępniać infrastrukturę badawczą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aparaturę </w:t>
      </w:r>
      <w:r w:rsidR="00F02317" w:rsidRPr="00502DB8">
        <w:rPr>
          <w:rFonts w:ascii="Times New Roman" w:eastAsia="Calibri" w:hAnsi="Times New Roman" w:cs="Times New Roman"/>
          <w:sz w:val="24"/>
          <w:szCs w:val="24"/>
        </w:rPr>
        <w:t>podmiotom spoza UŁ zgodnie z zasadami komercjalizowania usług naukowo-badawczych zawartymi w Regulaminie zarządzania prawami autorskimi i prawami pokrewnymi oraz prawami własności przemysłowej oraz zasad komercjalizacji w Uniwersytecie Łódzkim, poprzez:</w:t>
      </w:r>
    </w:p>
    <w:p w:rsidR="00F02317" w:rsidRPr="00502DB8" w:rsidRDefault="00F02317" w:rsidP="00502DB8">
      <w:pPr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02DB8">
        <w:rPr>
          <w:rFonts w:ascii="Times New Roman" w:eastAsia="Calibri" w:hAnsi="Times New Roman" w:cs="Times New Roman"/>
          <w:sz w:val="24"/>
          <w:szCs w:val="24"/>
        </w:rPr>
        <w:t xml:space="preserve">udostępnianie </w:t>
      </w:r>
      <w:r w:rsidR="005F79F0">
        <w:rPr>
          <w:rFonts w:ascii="Times New Roman" w:eastAsia="Calibri" w:hAnsi="Times New Roman" w:cs="Times New Roman"/>
          <w:sz w:val="24"/>
          <w:szCs w:val="24"/>
        </w:rPr>
        <w:t xml:space="preserve">infrastruktury badawczej i aparatury </w:t>
      </w:r>
      <w:r w:rsidRPr="00502DB8">
        <w:rPr>
          <w:rFonts w:ascii="Times New Roman" w:eastAsia="Calibri" w:hAnsi="Times New Roman" w:cs="Times New Roman"/>
          <w:sz w:val="24"/>
          <w:szCs w:val="24"/>
        </w:rPr>
        <w:t xml:space="preserve">osobom trzecim za wynagrodzeniem, </w:t>
      </w:r>
    </w:p>
    <w:p w:rsidR="00F02317" w:rsidRPr="00502DB8" w:rsidRDefault="00F02317" w:rsidP="00502DB8">
      <w:pPr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02DB8">
        <w:rPr>
          <w:rFonts w:ascii="Times New Roman" w:eastAsia="Calibri" w:hAnsi="Times New Roman" w:cs="Times New Roman"/>
          <w:sz w:val="24"/>
          <w:szCs w:val="24"/>
        </w:rPr>
        <w:t xml:space="preserve">sprzedaży usług wykonanych </w:t>
      </w:r>
      <w:r w:rsidR="005F79F0">
        <w:rPr>
          <w:rFonts w:ascii="Times New Roman" w:eastAsia="Calibri" w:hAnsi="Times New Roman" w:cs="Times New Roman"/>
          <w:sz w:val="24"/>
          <w:szCs w:val="24"/>
        </w:rPr>
        <w:t xml:space="preserve">z wykorzystaniem infrastruktury badawczej i aparatury oraz </w:t>
      </w:r>
      <w:r w:rsidRPr="00502DB8">
        <w:rPr>
          <w:rFonts w:ascii="Times New Roman" w:eastAsia="Calibri" w:hAnsi="Times New Roman" w:cs="Times New Roman"/>
          <w:sz w:val="24"/>
          <w:szCs w:val="24"/>
        </w:rPr>
        <w:t>wyposażeni</w:t>
      </w:r>
      <w:r w:rsidR="005F79F0">
        <w:rPr>
          <w:rFonts w:ascii="Times New Roman" w:eastAsia="Calibri" w:hAnsi="Times New Roman" w:cs="Times New Roman"/>
          <w:sz w:val="24"/>
          <w:szCs w:val="24"/>
        </w:rPr>
        <w:t>a</w:t>
      </w:r>
      <w:r w:rsidRPr="00502DB8">
        <w:rPr>
          <w:rFonts w:ascii="Times New Roman" w:eastAsia="Calibri" w:hAnsi="Times New Roman" w:cs="Times New Roman"/>
          <w:sz w:val="24"/>
          <w:szCs w:val="24"/>
        </w:rPr>
        <w:t xml:space="preserve"> laboratorium przez pracowników UŁ.</w:t>
      </w:r>
    </w:p>
    <w:p w:rsidR="00F02317" w:rsidRDefault="00F02317" w:rsidP="00502DB8">
      <w:pPr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02DB8">
        <w:rPr>
          <w:rFonts w:ascii="Times New Roman" w:eastAsia="Calibri" w:hAnsi="Times New Roman" w:cs="Times New Roman"/>
          <w:sz w:val="24"/>
          <w:szCs w:val="24"/>
        </w:rPr>
        <w:t xml:space="preserve">Oferta cenowa udostępnienia </w:t>
      </w:r>
      <w:r w:rsidR="005F79F0">
        <w:rPr>
          <w:rFonts w:ascii="Times New Roman" w:eastAsia="Calibri" w:hAnsi="Times New Roman" w:cs="Times New Roman"/>
          <w:sz w:val="24"/>
          <w:szCs w:val="24"/>
        </w:rPr>
        <w:t xml:space="preserve">infrastruktury badawczej i aparatury </w:t>
      </w:r>
      <w:r w:rsidRPr="00502DB8">
        <w:rPr>
          <w:rFonts w:ascii="Times New Roman" w:eastAsia="Calibri" w:hAnsi="Times New Roman" w:cs="Times New Roman"/>
          <w:sz w:val="24"/>
          <w:szCs w:val="24"/>
        </w:rPr>
        <w:t xml:space="preserve">lub wykonania usług w laboratorium składana jest osobom trzecim przez kierownika jednostki </w:t>
      </w:r>
      <w:r w:rsidR="005F79F0">
        <w:rPr>
          <w:rFonts w:ascii="Times New Roman" w:eastAsia="Calibri" w:hAnsi="Times New Roman" w:cs="Times New Roman"/>
          <w:sz w:val="24"/>
          <w:szCs w:val="24"/>
        </w:rPr>
        <w:t xml:space="preserve">Dysponenta </w:t>
      </w:r>
      <w:r w:rsidRPr="00502DB8">
        <w:rPr>
          <w:rFonts w:ascii="Times New Roman" w:eastAsia="Calibri" w:hAnsi="Times New Roman" w:cs="Times New Roman"/>
          <w:sz w:val="24"/>
          <w:szCs w:val="24"/>
        </w:rPr>
        <w:t>lub osoby przez niego upoważnionej.</w:t>
      </w:r>
    </w:p>
    <w:p w:rsidR="009A6AC8" w:rsidRDefault="009A6AC8" w:rsidP="009A6A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322">
        <w:rPr>
          <w:rFonts w:ascii="Times New Roman" w:eastAsia="Times New Roman" w:hAnsi="Times New Roman" w:cs="Times New Roman"/>
          <w:sz w:val="24"/>
          <w:szCs w:val="24"/>
        </w:rPr>
        <w:t xml:space="preserve">Korzystający niebędący osobami wymienionymi w § 1 ust. 1 lit a) Regulaminu, którym udostępniono </w:t>
      </w:r>
      <w:r w:rsidRPr="00A81322">
        <w:rPr>
          <w:rFonts w:ascii="Times New Roman" w:hAnsi="Times New Roman" w:cs="Times New Roman"/>
          <w:sz w:val="24"/>
          <w:szCs w:val="24"/>
        </w:rPr>
        <w:t>infrastrukturę badawczą i aparaturę</w:t>
      </w:r>
      <w:r w:rsidRPr="00A81322">
        <w:rPr>
          <w:rFonts w:ascii="Times New Roman" w:eastAsia="Times New Roman" w:hAnsi="Times New Roman" w:cs="Times New Roman"/>
          <w:sz w:val="24"/>
          <w:szCs w:val="24"/>
        </w:rPr>
        <w:t xml:space="preserve"> w celach komercyjnych, będą obciążani pełnymi kosztami jej udostępnienia na warunkach rynkowych.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szczególności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25ABA">
        <w:rPr>
          <w:rFonts w:ascii="Times New Roman" w:hAnsi="Times New Roman" w:cs="Times New Roman"/>
          <w:sz w:val="24"/>
          <w:szCs w:val="24"/>
        </w:rPr>
        <w:t xml:space="preserve">ynagrodzenie przysługujące Uczelni za udostępnienie infrastruktury </w:t>
      </w:r>
      <w:r>
        <w:rPr>
          <w:rFonts w:ascii="Times New Roman" w:hAnsi="Times New Roman" w:cs="Times New Roman"/>
          <w:sz w:val="24"/>
          <w:szCs w:val="24"/>
        </w:rPr>
        <w:t xml:space="preserve">i aparatury </w:t>
      </w:r>
      <w:r w:rsidRPr="00325ABA">
        <w:rPr>
          <w:rFonts w:ascii="Times New Roman" w:hAnsi="Times New Roman" w:cs="Times New Roman"/>
          <w:sz w:val="24"/>
          <w:szCs w:val="24"/>
        </w:rPr>
        <w:t>powinno obejmować pokrycie kosztów materiałowych, osobowych oraz amortyzację środków trwałych</w:t>
      </w:r>
      <w:r>
        <w:rPr>
          <w:rFonts w:ascii="Times New Roman" w:hAnsi="Times New Roman" w:cs="Times New Roman"/>
          <w:sz w:val="24"/>
          <w:szCs w:val="24"/>
        </w:rPr>
        <w:t xml:space="preserve"> i uwzględniać marżę (zysk)</w:t>
      </w:r>
      <w:r w:rsidRPr="00325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317" w:rsidRPr="00393A64" w:rsidRDefault="00F02317" w:rsidP="00502DB8">
      <w:pPr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 xml:space="preserve">Decyzje dotyczące udostępnienia infrastruktury </w:t>
      </w:r>
      <w:r w:rsidR="009A6AC8">
        <w:rPr>
          <w:rFonts w:ascii="Times New Roman" w:hAnsi="Times New Roman" w:cs="Times New Roman"/>
          <w:sz w:val="24"/>
          <w:szCs w:val="24"/>
        </w:rPr>
        <w:t xml:space="preserve">badawczej i aparatury </w:t>
      </w:r>
      <w:r w:rsidRPr="00502DB8">
        <w:rPr>
          <w:rFonts w:ascii="Times New Roman" w:hAnsi="Times New Roman" w:cs="Times New Roman"/>
          <w:sz w:val="24"/>
          <w:szCs w:val="24"/>
        </w:rPr>
        <w:t xml:space="preserve">UŁ podejmowane są w sposób zapewniający uniknięcie konfliktu interesów. </w:t>
      </w:r>
      <w:r w:rsidR="00393A64" w:rsidRPr="00502DB8">
        <w:rPr>
          <w:rFonts w:ascii="Times New Roman" w:hAnsi="Times New Roman" w:cs="Times New Roman"/>
          <w:sz w:val="24"/>
          <w:szCs w:val="24"/>
        </w:rPr>
        <w:t xml:space="preserve">W szczególności w podejmowaniu decyzji o udostępnianiu infrastruktury </w:t>
      </w:r>
      <w:r w:rsidR="00393A64" w:rsidRPr="000B60B7">
        <w:rPr>
          <w:rFonts w:ascii="Times New Roman" w:eastAsia="Times New Roman" w:hAnsi="Times New Roman" w:cs="Times New Roman"/>
          <w:sz w:val="24"/>
          <w:szCs w:val="24"/>
        </w:rPr>
        <w:t>badawcz</w:t>
      </w:r>
      <w:r w:rsidR="00393A64">
        <w:rPr>
          <w:rFonts w:ascii="Times New Roman" w:eastAsia="Times New Roman" w:hAnsi="Times New Roman" w:cs="Times New Roman"/>
          <w:sz w:val="24"/>
          <w:szCs w:val="24"/>
        </w:rPr>
        <w:t>ej</w:t>
      </w:r>
      <w:r w:rsidR="00393A64" w:rsidRPr="000B60B7">
        <w:rPr>
          <w:rFonts w:ascii="Times New Roman" w:eastAsia="Times New Roman" w:hAnsi="Times New Roman" w:cs="Times New Roman"/>
          <w:sz w:val="24"/>
          <w:szCs w:val="24"/>
        </w:rPr>
        <w:t xml:space="preserve"> i aparatur</w:t>
      </w:r>
      <w:r w:rsidR="00393A64">
        <w:rPr>
          <w:rFonts w:ascii="Times New Roman" w:eastAsia="Times New Roman" w:hAnsi="Times New Roman" w:cs="Times New Roman"/>
          <w:sz w:val="24"/>
          <w:szCs w:val="24"/>
        </w:rPr>
        <w:t>y</w:t>
      </w:r>
      <w:r w:rsidR="00393A64" w:rsidRPr="00502DB8" w:rsidDel="00486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A64" w:rsidRPr="00502DB8">
        <w:rPr>
          <w:rFonts w:ascii="Times New Roman" w:hAnsi="Times New Roman" w:cs="Times New Roman"/>
          <w:sz w:val="24"/>
          <w:szCs w:val="24"/>
        </w:rPr>
        <w:t xml:space="preserve">UŁ i ofercie cenowej nie mogą uczestniczyć osoby powiązane osobiście lub majątkowo z </w:t>
      </w:r>
      <w:r w:rsidR="00393A64">
        <w:rPr>
          <w:rFonts w:ascii="Times New Roman" w:hAnsi="Times New Roman" w:cs="Times New Roman"/>
          <w:sz w:val="24"/>
          <w:szCs w:val="24"/>
        </w:rPr>
        <w:t xml:space="preserve">korzystającymi, będącymi </w:t>
      </w:r>
      <w:r w:rsidR="00393A64" w:rsidRPr="00502DB8">
        <w:rPr>
          <w:rFonts w:ascii="Times New Roman" w:hAnsi="Times New Roman" w:cs="Times New Roman"/>
          <w:sz w:val="24"/>
          <w:szCs w:val="24"/>
        </w:rPr>
        <w:t>podmiotami zewnętrznymi w stosunku do Uniwersytetu, będącymi najemcami</w:t>
      </w:r>
      <w:r w:rsidR="00393A64">
        <w:rPr>
          <w:rFonts w:ascii="Times New Roman" w:hAnsi="Times New Roman" w:cs="Times New Roman"/>
          <w:sz w:val="24"/>
          <w:szCs w:val="24"/>
        </w:rPr>
        <w:t xml:space="preserve"> lub korzystającymi z </w:t>
      </w:r>
      <w:r w:rsidR="00393A64" w:rsidRPr="000B60B7">
        <w:rPr>
          <w:rFonts w:ascii="Times New Roman" w:eastAsia="Times New Roman" w:hAnsi="Times New Roman" w:cs="Times New Roman"/>
          <w:sz w:val="24"/>
          <w:szCs w:val="24"/>
        </w:rPr>
        <w:t>infrastruktur</w:t>
      </w:r>
      <w:r w:rsidR="00393A64">
        <w:rPr>
          <w:rFonts w:ascii="Times New Roman" w:eastAsia="Times New Roman" w:hAnsi="Times New Roman" w:cs="Times New Roman"/>
          <w:sz w:val="24"/>
          <w:szCs w:val="24"/>
        </w:rPr>
        <w:t>y</w:t>
      </w:r>
      <w:r w:rsidR="00393A64" w:rsidRPr="000B60B7">
        <w:rPr>
          <w:rFonts w:ascii="Times New Roman" w:eastAsia="Times New Roman" w:hAnsi="Times New Roman" w:cs="Times New Roman"/>
          <w:sz w:val="24"/>
          <w:szCs w:val="24"/>
        </w:rPr>
        <w:t xml:space="preserve"> badawcz</w:t>
      </w:r>
      <w:r w:rsidR="00393A64">
        <w:rPr>
          <w:rFonts w:ascii="Times New Roman" w:eastAsia="Times New Roman" w:hAnsi="Times New Roman" w:cs="Times New Roman"/>
          <w:sz w:val="24"/>
          <w:szCs w:val="24"/>
        </w:rPr>
        <w:t>ej</w:t>
      </w:r>
      <w:r w:rsidR="00393A64" w:rsidRPr="000B60B7">
        <w:rPr>
          <w:rFonts w:ascii="Times New Roman" w:eastAsia="Times New Roman" w:hAnsi="Times New Roman" w:cs="Times New Roman"/>
          <w:sz w:val="24"/>
          <w:szCs w:val="24"/>
        </w:rPr>
        <w:t xml:space="preserve"> i aparatur</w:t>
      </w:r>
      <w:r w:rsidR="00393A64">
        <w:rPr>
          <w:rFonts w:ascii="Times New Roman" w:eastAsia="Times New Roman" w:hAnsi="Times New Roman" w:cs="Times New Roman"/>
          <w:sz w:val="24"/>
          <w:szCs w:val="24"/>
        </w:rPr>
        <w:t>y</w:t>
      </w:r>
      <w:r w:rsidR="00393A64" w:rsidRPr="00502DB8">
        <w:rPr>
          <w:rFonts w:ascii="Times New Roman" w:hAnsi="Times New Roman" w:cs="Times New Roman"/>
          <w:sz w:val="24"/>
          <w:szCs w:val="24"/>
        </w:rPr>
        <w:t>.</w:t>
      </w:r>
    </w:p>
    <w:p w:rsidR="00393A64" w:rsidRPr="00502DB8" w:rsidRDefault="00393A64" w:rsidP="00502DB8">
      <w:pPr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4F">
        <w:rPr>
          <w:rFonts w:ascii="Times New Roman" w:eastAsia="Times New Roman" w:hAnsi="Times New Roman" w:cs="Times New Roman"/>
          <w:sz w:val="24"/>
          <w:szCs w:val="24"/>
        </w:rPr>
        <w:t xml:space="preserve">Odpłatne udostępnienie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infrastruktury lub </w:t>
      </w:r>
      <w:r w:rsidRPr="002D1C4F">
        <w:rPr>
          <w:rFonts w:ascii="Times New Roman" w:eastAsia="Times New Roman" w:hAnsi="Times New Roman" w:cs="Times New Roman"/>
          <w:sz w:val="24"/>
          <w:szCs w:val="24"/>
        </w:rPr>
        <w:t xml:space="preserve">aparatury wymaga wystawienia faktury </w:t>
      </w:r>
      <w:r>
        <w:rPr>
          <w:rFonts w:ascii="Times New Roman" w:eastAsia="Times New Roman" w:hAnsi="Times New Roman" w:cs="Times New Roman"/>
          <w:sz w:val="24"/>
          <w:szCs w:val="24"/>
        </w:rPr>
        <w:t>VAT.</w:t>
      </w:r>
    </w:p>
    <w:p w:rsidR="00F02317" w:rsidRPr="00502DB8" w:rsidRDefault="00393A64" w:rsidP="00502DB8">
      <w:pPr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 xml:space="preserve">W przypadku sprzedaży usług wykonanych </w:t>
      </w:r>
      <w:r>
        <w:rPr>
          <w:rFonts w:ascii="Times New Roman" w:eastAsia="Calibri" w:hAnsi="Times New Roman" w:cs="Times New Roman"/>
          <w:sz w:val="24"/>
          <w:szCs w:val="24"/>
        </w:rPr>
        <w:t>z wykorzystaniem</w:t>
      </w:r>
      <w:r w:rsidRPr="00502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60B7">
        <w:rPr>
          <w:rFonts w:ascii="Times New Roman" w:eastAsia="Times New Roman" w:hAnsi="Times New Roman" w:cs="Times New Roman"/>
          <w:sz w:val="24"/>
          <w:szCs w:val="24"/>
        </w:rPr>
        <w:t>infrastruktur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B60B7">
        <w:rPr>
          <w:rFonts w:ascii="Times New Roman" w:eastAsia="Times New Roman" w:hAnsi="Times New Roman" w:cs="Times New Roman"/>
          <w:sz w:val="24"/>
          <w:szCs w:val="24"/>
        </w:rPr>
        <w:t xml:space="preserve"> badawcz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0B60B7">
        <w:rPr>
          <w:rFonts w:ascii="Times New Roman" w:eastAsia="Times New Roman" w:hAnsi="Times New Roman" w:cs="Times New Roman"/>
          <w:sz w:val="24"/>
          <w:szCs w:val="24"/>
        </w:rPr>
        <w:t xml:space="preserve"> i aparatur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oraz </w:t>
      </w:r>
      <w:r w:rsidRPr="00502DB8">
        <w:rPr>
          <w:rFonts w:ascii="Times New Roman" w:eastAsia="Calibri" w:hAnsi="Times New Roman" w:cs="Times New Roman"/>
          <w:sz w:val="24"/>
          <w:szCs w:val="24"/>
        </w:rPr>
        <w:t>wyposażeni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02DB8">
        <w:rPr>
          <w:rFonts w:ascii="Times New Roman" w:eastAsia="Calibri" w:hAnsi="Times New Roman" w:cs="Times New Roman"/>
          <w:sz w:val="24"/>
          <w:szCs w:val="24"/>
        </w:rPr>
        <w:t xml:space="preserve"> laboratorium</w:t>
      </w:r>
      <w:r w:rsidRPr="00502DB8">
        <w:rPr>
          <w:rFonts w:ascii="Times New Roman" w:hAnsi="Times New Roman" w:cs="Times New Roman"/>
          <w:sz w:val="24"/>
          <w:szCs w:val="24"/>
        </w:rPr>
        <w:t xml:space="preserve">, kierownik jednostki podstawowej lub osoba przez niego upoważniona zobowiązana jest do zapewnienia ochrony prawnej dóbr własności </w:t>
      </w:r>
      <w:r>
        <w:rPr>
          <w:rFonts w:ascii="Times New Roman" w:hAnsi="Times New Roman" w:cs="Times New Roman"/>
          <w:sz w:val="24"/>
          <w:szCs w:val="24"/>
        </w:rPr>
        <w:t>intelektualnej</w:t>
      </w:r>
      <w:r w:rsidRPr="00502DB8">
        <w:rPr>
          <w:rFonts w:ascii="Times New Roman" w:hAnsi="Times New Roman" w:cs="Times New Roman"/>
          <w:sz w:val="24"/>
          <w:szCs w:val="24"/>
        </w:rPr>
        <w:t xml:space="preserve"> i know-how należących do </w:t>
      </w:r>
      <w:r>
        <w:rPr>
          <w:rFonts w:ascii="Times New Roman" w:hAnsi="Times New Roman" w:cs="Times New Roman"/>
          <w:sz w:val="24"/>
          <w:szCs w:val="24"/>
        </w:rPr>
        <w:t>Uczelni</w:t>
      </w:r>
      <w:r w:rsidRPr="00502DB8">
        <w:rPr>
          <w:rFonts w:ascii="Times New Roman" w:hAnsi="Times New Roman" w:cs="Times New Roman"/>
          <w:sz w:val="24"/>
          <w:szCs w:val="24"/>
        </w:rPr>
        <w:t xml:space="preserve">, w tym do podpisania umowy o zachowaniu tajemnicy przekazywanej informacji o dobrach własności </w:t>
      </w:r>
      <w:r>
        <w:rPr>
          <w:rFonts w:ascii="Times New Roman" w:hAnsi="Times New Roman" w:cs="Times New Roman"/>
          <w:sz w:val="24"/>
          <w:szCs w:val="24"/>
        </w:rPr>
        <w:t>intelektualnej</w:t>
      </w:r>
      <w:r w:rsidRPr="00502DB8">
        <w:rPr>
          <w:rFonts w:ascii="Times New Roman" w:hAnsi="Times New Roman" w:cs="Times New Roman"/>
          <w:sz w:val="24"/>
          <w:szCs w:val="24"/>
        </w:rPr>
        <w:t xml:space="preserve"> i know-how</w:t>
      </w:r>
      <w:r w:rsidR="00F02317" w:rsidRPr="00502D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112" w:rsidRPr="00502DB8" w:rsidRDefault="00BF5112" w:rsidP="00502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46F5" w:rsidRPr="00502DB8" w:rsidRDefault="002B46F5" w:rsidP="0050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§</w:t>
      </w:r>
      <w:r w:rsidR="00CE32F3">
        <w:rPr>
          <w:rFonts w:ascii="Times New Roman" w:hAnsi="Times New Roman" w:cs="Times New Roman"/>
          <w:sz w:val="24"/>
          <w:szCs w:val="24"/>
        </w:rPr>
        <w:t>6</w:t>
      </w:r>
      <w:r w:rsidRPr="00502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6F5" w:rsidRPr="00502DB8" w:rsidRDefault="002B46F5" w:rsidP="0050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B8">
        <w:rPr>
          <w:rFonts w:ascii="Times New Roman" w:hAnsi="Times New Roman" w:cs="Times New Roman"/>
          <w:sz w:val="24"/>
          <w:szCs w:val="24"/>
        </w:rPr>
        <w:t>Postanowienia końcowe</w:t>
      </w:r>
    </w:p>
    <w:p w:rsidR="00DF2F01" w:rsidRDefault="00DF2F01" w:rsidP="00DF2F01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01">
        <w:rPr>
          <w:rFonts w:ascii="Times New Roman" w:hAnsi="Times New Roman" w:cs="Times New Roman"/>
          <w:sz w:val="24"/>
          <w:szCs w:val="24"/>
        </w:rPr>
        <w:t>W sprawach nieuregulowanych w niniejszym Regulaminie decyzje związane z udostępnieniem infrastruktury badawczej i aparatury podejmują kierownicy Dysponentów infrastruktury i aparatury.</w:t>
      </w:r>
    </w:p>
    <w:p w:rsidR="00356001" w:rsidRPr="00DF2F01" w:rsidRDefault="00DF2F01" w:rsidP="00DF2F01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01">
        <w:rPr>
          <w:rFonts w:ascii="Times New Roman" w:eastAsia="Times New Roman" w:hAnsi="Times New Roman" w:cs="Times New Roman"/>
          <w:sz w:val="24"/>
          <w:szCs w:val="24"/>
        </w:rPr>
        <w:t>Rektor ma prawo odstąpić od zasad wyrażonych w Regulaminie, jeżeli przemawia za tym ważny interes Uczelni</w:t>
      </w:r>
      <w:r w:rsidR="003D42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F01">
        <w:rPr>
          <w:rFonts w:ascii="Times New Roman" w:eastAsia="Times New Roman" w:hAnsi="Times New Roman" w:cs="Times New Roman"/>
          <w:sz w:val="24"/>
          <w:szCs w:val="24"/>
        </w:rPr>
        <w:t xml:space="preserve"> a odstępstwo nie narusza innych przepisów prawa</w:t>
      </w:r>
      <w:r w:rsidRPr="00DF2F01">
        <w:rPr>
          <w:rFonts w:ascii="Times New Roman" w:hAnsi="Times New Roman" w:cs="Times New Roman"/>
          <w:sz w:val="24"/>
          <w:szCs w:val="24"/>
        </w:rPr>
        <w:br/>
      </w:r>
    </w:p>
    <w:sectPr w:rsidR="00356001" w:rsidRPr="00DF2F01" w:rsidSect="006C2F55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4E" w:rsidRDefault="00B33D4E" w:rsidP="00B33D4E">
      <w:pPr>
        <w:spacing w:after="0" w:line="240" w:lineRule="auto"/>
      </w:pPr>
      <w:r>
        <w:separator/>
      </w:r>
    </w:p>
  </w:endnote>
  <w:endnote w:type="continuationSeparator" w:id="0">
    <w:p w:rsidR="00B33D4E" w:rsidRDefault="00B33D4E" w:rsidP="00B3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89172"/>
      <w:docPartObj>
        <w:docPartGallery w:val="Page Numbers (Bottom of Page)"/>
        <w:docPartUnique/>
      </w:docPartObj>
    </w:sdtPr>
    <w:sdtEndPr/>
    <w:sdtContent>
      <w:p w:rsidR="00131331" w:rsidRDefault="006C2F5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1331" w:rsidRDefault="00131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4E" w:rsidRDefault="00B33D4E" w:rsidP="00B33D4E">
      <w:pPr>
        <w:spacing w:after="0" w:line="240" w:lineRule="auto"/>
      </w:pPr>
      <w:r>
        <w:separator/>
      </w:r>
    </w:p>
  </w:footnote>
  <w:footnote w:type="continuationSeparator" w:id="0">
    <w:p w:rsidR="00B33D4E" w:rsidRDefault="00B33D4E" w:rsidP="00B3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F3A"/>
    <w:multiLevelType w:val="hybridMultilevel"/>
    <w:tmpl w:val="D862E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541"/>
    <w:multiLevelType w:val="hybridMultilevel"/>
    <w:tmpl w:val="6A28E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0CEB"/>
    <w:multiLevelType w:val="hybridMultilevel"/>
    <w:tmpl w:val="4E6AC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408A3"/>
    <w:multiLevelType w:val="hybridMultilevel"/>
    <w:tmpl w:val="A5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B4F02"/>
    <w:multiLevelType w:val="hybridMultilevel"/>
    <w:tmpl w:val="25E6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201"/>
    <w:multiLevelType w:val="hybridMultilevel"/>
    <w:tmpl w:val="97FA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2F1F"/>
    <w:multiLevelType w:val="hybridMultilevel"/>
    <w:tmpl w:val="6C2C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82124"/>
    <w:multiLevelType w:val="hybridMultilevel"/>
    <w:tmpl w:val="24509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C1DE3"/>
    <w:multiLevelType w:val="hybridMultilevel"/>
    <w:tmpl w:val="8A708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B2A08"/>
    <w:multiLevelType w:val="hybridMultilevel"/>
    <w:tmpl w:val="7A5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C105C"/>
    <w:multiLevelType w:val="hybridMultilevel"/>
    <w:tmpl w:val="540E0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25EC5"/>
    <w:multiLevelType w:val="hybridMultilevel"/>
    <w:tmpl w:val="D862E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43B0E"/>
    <w:multiLevelType w:val="hybridMultilevel"/>
    <w:tmpl w:val="2950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9B7"/>
    <w:rsid w:val="00015DEE"/>
    <w:rsid w:val="00045056"/>
    <w:rsid w:val="0007345D"/>
    <w:rsid w:val="000860C8"/>
    <w:rsid w:val="000908B4"/>
    <w:rsid w:val="00092924"/>
    <w:rsid w:val="00095B76"/>
    <w:rsid w:val="00095C6D"/>
    <w:rsid w:val="000E6797"/>
    <w:rsid w:val="00131331"/>
    <w:rsid w:val="00144B53"/>
    <w:rsid w:val="00152F34"/>
    <w:rsid w:val="00161080"/>
    <w:rsid w:val="001D042E"/>
    <w:rsid w:val="00203A49"/>
    <w:rsid w:val="002B46F5"/>
    <w:rsid w:val="002E6296"/>
    <w:rsid w:val="002E6D12"/>
    <w:rsid w:val="003155DD"/>
    <w:rsid w:val="003365A9"/>
    <w:rsid w:val="00356001"/>
    <w:rsid w:val="00393A64"/>
    <w:rsid w:val="003D424C"/>
    <w:rsid w:val="003D6426"/>
    <w:rsid w:val="003E7510"/>
    <w:rsid w:val="00407177"/>
    <w:rsid w:val="00440477"/>
    <w:rsid w:val="00471A67"/>
    <w:rsid w:val="00502DB8"/>
    <w:rsid w:val="00562B55"/>
    <w:rsid w:val="00563FB5"/>
    <w:rsid w:val="00593C38"/>
    <w:rsid w:val="005D17BA"/>
    <w:rsid w:val="005D5FD5"/>
    <w:rsid w:val="005F79F0"/>
    <w:rsid w:val="00600B15"/>
    <w:rsid w:val="00623F55"/>
    <w:rsid w:val="006539B7"/>
    <w:rsid w:val="00687B25"/>
    <w:rsid w:val="00692CAF"/>
    <w:rsid w:val="00695B10"/>
    <w:rsid w:val="006B373B"/>
    <w:rsid w:val="006C2F55"/>
    <w:rsid w:val="00704253"/>
    <w:rsid w:val="00720013"/>
    <w:rsid w:val="007A79BE"/>
    <w:rsid w:val="007C75F4"/>
    <w:rsid w:val="007D61A3"/>
    <w:rsid w:val="008903D3"/>
    <w:rsid w:val="00902E85"/>
    <w:rsid w:val="0090483D"/>
    <w:rsid w:val="009A6AC8"/>
    <w:rsid w:val="00A0013D"/>
    <w:rsid w:val="00A61800"/>
    <w:rsid w:val="00AB3FE6"/>
    <w:rsid w:val="00AC57AF"/>
    <w:rsid w:val="00AE229F"/>
    <w:rsid w:val="00B33D4E"/>
    <w:rsid w:val="00B3481A"/>
    <w:rsid w:val="00B75457"/>
    <w:rsid w:val="00BF5112"/>
    <w:rsid w:val="00CB6018"/>
    <w:rsid w:val="00CD097A"/>
    <w:rsid w:val="00CE32F3"/>
    <w:rsid w:val="00D55A68"/>
    <w:rsid w:val="00D65D45"/>
    <w:rsid w:val="00DF1480"/>
    <w:rsid w:val="00DF2F01"/>
    <w:rsid w:val="00E17F61"/>
    <w:rsid w:val="00E3474E"/>
    <w:rsid w:val="00E450DA"/>
    <w:rsid w:val="00E76BD4"/>
    <w:rsid w:val="00EC44D2"/>
    <w:rsid w:val="00F02317"/>
    <w:rsid w:val="00F06956"/>
    <w:rsid w:val="00F24942"/>
    <w:rsid w:val="00F30878"/>
    <w:rsid w:val="00F40953"/>
    <w:rsid w:val="00FB4852"/>
    <w:rsid w:val="00FC6BF9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D4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31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1331"/>
  </w:style>
  <w:style w:type="paragraph" w:styleId="Stopka">
    <w:name w:val="footer"/>
    <w:basedOn w:val="Normalny"/>
    <w:link w:val="StopkaZnak"/>
    <w:uiPriority w:val="99"/>
    <w:unhideWhenUsed/>
    <w:rsid w:val="00131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10711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prornauka</dc:creator>
  <cp:keywords/>
  <dc:description/>
  <cp:lastModifiedBy>CTT1</cp:lastModifiedBy>
  <cp:revision>2</cp:revision>
  <cp:lastPrinted>2015-05-12T08:56:00Z</cp:lastPrinted>
  <dcterms:created xsi:type="dcterms:W3CDTF">2015-11-05T08:41:00Z</dcterms:created>
  <dcterms:modified xsi:type="dcterms:W3CDTF">2015-11-05T08:41:00Z</dcterms:modified>
</cp:coreProperties>
</file>