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9D71" w14:textId="0FC7906A" w:rsidR="004A0896" w:rsidRDefault="00F51D82">
      <w:pPr>
        <w:spacing w:before="240" w:after="360"/>
        <w:jc w:val="right"/>
      </w:pPr>
      <w:r>
        <w:rPr>
          <w:i/>
        </w:rPr>
        <w:t xml:space="preserve">Załącznik do zarządzenia nr </w:t>
      </w:r>
      <w:r w:rsidR="00B65BE9">
        <w:rPr>
          <w:i/>
        </w:rPr>
        <w:t xml:space="preserve">175 </w:t>
      </w:r>
      <w:r>
        <w:rPr>
          <w:i/>
        </w:rPr>
        <w:t>Rektora UŁ z dnia</w:t>
      </w:r>
      <w:r w:rsidR="00B65BE9">
        <w:rPr>
          <w:i/>
        </w:rPr>
        <w:t xml:space="preserve"> 1.09.2026 r.</w:t>
      </w:r>
    </w:p>
    <w:p w14:paraId="496BC022" w14:textId="77777777" w:rsidR="004A0896" w:rsidRDefault="00F51D82">
      <w:pPr>
        <w:spacing w:after="60"/>
        <w:jc w:val="center"/>
      </w:pPr>
      <w:r>
        <w:rPr>
          <w:rFonts w:cs="Calibri"/>
          <w:b/>
          <w:sz w:val="28"/>
        </w:rPr>
        <w:t>Zakres informacji wymaganych we wniosku o uruchomienie edycji</w:t>
      </w:r>
    </w:p>
    <w:p w14:paraId="45B6A826" w14:textId="77777777" w:rsidR="004A0896" w:rsidRDefault="00F51D82">
      <w:pPr>
        <w:spacing w:after="240"/>
        <w:jc w:val="center"/>
      </w:pPr>
      <w:r>
        <w:rPr>
          <w:rFonts w:cs="Calibri"/>
          <w:b/>
          <w:sz w:val="28"/>
        </w:rPr>
        <w:t xml:space="preserve">Science Hub </w:t>
      </w:r>
      <w:proofErr w:type="spellStart"/>
      <w:r>
        <w:rPr>
          <w:rFonts w:cs="Calibri"/>
          <w:b/>
          <w:sz w:val="28"/>
        </w:rPr>
        <w:t>UniLodz</w:t>
      </w:r>
      <w:proofErr w:type="spellEnd"/>
    </w:p>
    <w:p w14:paraId="0B5DA4CE" w14:textId="77777777" w:rsidR="004A0896" w:rsidRDefault="00F51D82">
      <w:pPr>
        <w:pStyle w:val="FormNote"/>
        <w:jc w:val="both"/>
      </w:pPr>
      <w:r>
        <w:rPr>
          <w:i w:val="0"/>
        </w:rPr>
        <w:t>Wniosek składa się w formie i w sposób wskazane przez CTT. Poniższy zakres może zostać odwzorowany w formularzu elektronicznym. Do wniosku dołącza się projekt regulaminu naboru.</w:t>
      </w:r>
    </w:p>
    <w:p w14:paraId="22883500" w14:textId="77777777" w:rsidR="004A0896" w:rsidRDefault="00F51D82">
      <w:pPr>
        <w:pStyle w:val="AnnexSection"/>
      </w:pPr>
      <w:r>
        <w:t>I. Informacje ogólne</w:t>
      </w:r>
    </w:p>
    <w:p w14:paraId="5E660363" w14:textId="77777777" w:rsidR="004A0896" w:rsidRDefault="00F51D82" w:rsidP="0B9FA32B">
      <w:pPr>
        <w:pStyle w:val="FieldLabel"/>
        <w:keepLines/>
        <w:ind w:left="900"/>
      </w:pPr>
      <w:r>
        <w:t xml:space="preserve">Proponowana nazwa edycji Science Hub </w:t>
      </w:r>
      <w:proofErr w:type="spellStart"/>
      <w:r>
        <w:t>UniLodz</w:t>
      </w:r>
      <w:proofErr w:type="spellEnd"/>
    </w:p>
    <w:p w14:paraId="0A9CC443" w14:textId="77777777" w:rsidR="004A0896" w:rsidRDefault="00F51D82">
      <w:pPr>
        <w:pStyle w:val="FormNote"/>
        <w:keepNext/>
        <w:keepLines/>
        <w:ind w:left="547"/>
      </w:pPr>
      <w:r>
        <w:rPr>
          <w:i w:val="0"/>
        </w:rPr>
        <w:t>Nazwa będzie uzupełniona przez CTT o kolejny numer edycji.</w:t>
      </w:r>
    </w:p>
    <w:p w14:paraId="3B21E2E8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1E0AAA56" w14:textId="7B439DF1" w:rsidR="004A0896" w:rsidRDefault="7CD7142C" w:rsidP="0B9FA32B">
      <w:pPr>
        <w:pStyle w:val="FieldLabel"/>
        <w:keepLines/>
        <w:ind w:left="900"/>
      </w:pPr>
      <w:r>
        <w:t>Inicjator edycji</w:t>
      </w:r>
    </w:p>
    <w:p w14:paraId="1A3566BB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0DB2E456" w14:textId="77777777" w:rsidR="004A0896" w:rsidRDefault="00F51D82" w:rsidP="0B9FA32B">
      <w:pPr>
        <w:pStyle w:val="FieldLabel"/>
        <w:keepLines/>
        <w:ind w:left="900"/>
      </w:pPr>
      <w:r>
        <w:t>Proponowany organizator edycji</w:t>
      </w:r>
    </w:p>
    <w:p w14:paraId="22EE66E6" w14:textId="77777777" w:rsidR="004A0896" w:rsidRDefault="00F51D82">
      <w:pPr>
        <w:pStyle w:val="FormNote"/>
        <w:keepNext/>
        <w:keepLines/>
        <w:ind w:left="547"/>
      </w:pPr>
      <w:r>
        <w:rPr>
          <w:i w:val="0"/>
        </w:rPr>
        <w:t>Organizatorem może być CTT albo jednostka organizacyjna UŁ.</w:t>
      </w:r>
    </w:p>
    <w:p w14:paraId="2EEE4D1D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071116EC" w14:textId="77777777" w:rsidR="004A0896" w:rsidRDefault="00F51D82" w:rsidP="0B9FA32B">
      <w:pPr>
        <w:pStyle w:val="FieldLabel"/>
        <w:keepLines/>
        <w:ind w:left="900"/>
      </w:pPr>
      <w:r>
        <w:t>Osoba do kontaktu po stronie inicjatora</w:t>
      </w:r>
    </w:p>
    <w:p w14:paraId="35A916DB" w14:textId="77777777" w:rsidR="004A0896" w:rsidRDefault="00F51D82">
      <w:pPr>
        <w:pStyle w:val="FormNote"/>
        <w:keepNext/>
        <w:keepLines/>
        <w:ind w:left="547"/>
      </w:pPr>
      <w:r>
        <w:rPr>
          <w:i w:val="0"/>
        </w:rPr>
        <w:t>Imię i nazwisko, stanowisko, adres e-mail i numer telefonu.</w:t>
      </w:r>
    </w:p>
    <w:p w14:paraId="32DE8F19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1F248D1F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5846AC56" w14:textId="77777777" w:rsidR="004A0896" w:rsidRDefault="00F51D82" w:rsidP="0B9FA32B">
      <w:pPr>
        <w:pStyle w:val="FieldLabel"/>
        <w:keepLines/>
        <w:ind w:left="900"/>
      </w:pPr>
      <w:r>
        <w:t>Planowany termin ogłoszenia naboru</w:t>
      </w:r>
    </w:p>
    <w:p w14:paraId="2A4E436C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177D5A75" w14:textId="77777777" w:rsidR="004A0896" w:rsidRDefault="00F51D82" w:rsidP="0B9FA32B">
      <w:pPr>
        <w:pStyle w:val="FieldLabel"/>
        <w:keepLines/>
        <w:ind w:left="900"/>
      </w:pPr>
      <w:r>
        <w:t>Planowany okres realizacji edycji</w:t>
      </w:r>
    </w:p>
    <w:p w14:paraId="3F03F446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15BEFCFF" w14:textId="77777777" w:rsidR="004A0896" w:rsidRDefault="00F51D82">
      <w:pPr>
        <w:pStyle w:val="AnnexSection"/>
      </w:pPr>
      <w:r>
        <w:t>II. Założenia edycji</w:t>
      </w:r>
    </w:p>
    <w:p w14:paraId="5AFC74C3" w14:textId="77777777" w:rsidR="004A0896" w:rsidRDefault="00F51D82" w:rsidP="0B9FA32B">
      <w:pPr>
        <w:pStyle w:val="FieldLabel"/>
        <w:keepLines/>
        <w:ind w:left="900"/>
      </w:pPr>
      <w:r>
        <w:t>Cel i krótki opis edycji</w:t>
      </w:r>
    </w:p>
    <w:p w14:paraId="22184A89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18F0409D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53EB8E84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0EC742BC" w14:textId="77777777" w:rsidR="004A0896" w:rsidRDefault="00F51D82" w:rsidP="0B9FA32B">
      <w:pPr>
        <w:pStyle w:val="FieldLabel"/>
        <w:keepLines/>
        <w:ind w:left="900"/>
      </w:pPr>
      <w:r>
        <w:t>Wyzwanie projektowe albo zakres tematyczny dopuszczalnych propozycji projektów</w:t>
      </w:r>
    </w:p>
    <w:p w14:paraId="0D57E58A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000D9E4D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257EA82C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07065C4F" w14:textId="77777777" w:rsidR="004A0896" w:rsidRDefault="00F51D82" w:rsidP="0B9FA32B">
      <w:pPr>
        <w:pStyle w:val="FieldLabel"/>
        <w:ind w:left="900"/>
      </w:pPr>
      <w:r>
        <w:lastRenderedPageBreak/>
        <w:t>Charakter projektów planowanych do realizacji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880"/>
      </w:tblGrid>
      <w:tr w:rsidR="004A0896" w14:paraId="27FF4CEF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FE5EB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42A15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badawczo-rozwojowy</w:t>
            </w:r>
          </w:p>
        </w:tc>
      </w:tr>
      <w:tr w:rsidR="004A0896" w14:paraId="17D331F8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37367C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31D55D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badawczo-wdrożeniowy</w:t>
            </w:r>
          </w:p>
        </w:tc>
      </w:tr>
      <w:tr w:rsidR="004A0896" w14:paraId="2BB0C499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0C120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6DADC9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analityczny</w:t>
            </w:r>
          </w:p>
        </w:tc>
      </w:tr>
      <w:tr w:rsidR="004A0896" w14:paraId="5525C102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2ED7C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D87F6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edukacyjny</w:t>
            </w:r>
          </w:p>
        </w:tc>
      </w:tr>
      <w:tr w:rsidR="004A0896" w14:paraId="588D6B64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6A3EFF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FF8B3D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społeczny</w:t>
            </w:r>
          </w:p>
        </w:tc>
      </w:tr>
      <w:tr w:rsidR="004A0896" w14:paraId="1A8B0CF4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DB910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17D91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inny - jaki?</w:t>
            </w:r>
          </w:p>
        </w:tc>
      </w:tr>
    </w:tbl>
    <w:p w14:paraId="637CA7FB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404542FE" w14:textId="77777777" w:rsidR="004A0896" w:rsidRDefault="00F51D82" w:rsidP="0B9FA32B">
      <w:pPr>
        <w:pStyle w:val="FieldLabel"/>
        <w:ind w:left="900"/>
      </w:pPr>
      <w:r>
        <w:t>Ścieżka lub ścieżki realizacji projektów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880"/>
      </w:tblGrid>
      <w:tr w:rsidR="004A0896" w14:paraId="18376EF0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27D8F3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AB17A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ścieżka partnerska</w:t>
            </w:r>
          </w:p>
        </w:tc>
      </w:tr>
      <w:tr w:rsidR="004A0896" w14:paraId="1F007ECC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7A9F5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2FDB65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ścieżka społeczna</w:t>
            </w:r>
          </w:p>
        </w:tc>
      </w:tr>
    </w:tbl>
    <w:p w14:paraId="710D0810" w14:textId="77777777" w:rsidR="004A0896" w:rsidRDefault="00F51D82">
      <w:pPr>
        <w:pStyle w:val="FormNote"/>
      </w:pPr>
      <w:r>
        <w:rPr>
          <w:i w:val="0"/>
        </w:rPr>
        <w:t>W przypadku wskazania obu ścieżek należy opisać odrębne zasady właściwe dla każdej z nich.</w:t>
      </w:r>
    </w:p>
    <w:p w14:paraId="1BFB313F" w14:textId="77777777" w:rsidR="004A0896" w:rsidRDefault="00F51D82" w:rsidP="0B9FA32B">
      <w:pPr>
        <w:pStyle w:val="FieldLabel"/>
        <w:keepLines/>
        <w:ind w:left="900"/>
      </w:pPr>
      <w:r>
        <w:t>Zakładane rezultaty projektów i sposób monitorowania wpływu edycji</w:t>
      </w:r>
    </w:p>
    <w:p w14:paraId="0E9CF2DD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361DCBDF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3022FDB5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496BDE79" w14:textId="77777777" w:rsidR="004A0896" w:rsidRDefault="00F51D82">
      <w:pPr>
        <w:pStyle w:val="AnnexSection"/>
      </w:pPr>
      <w:r>
        <w:t>III. Uczestnicy, zespoły projektowe i nabór</w:t>
      </w:r>
    </w:p>
    <w:p w14:paraId="4A429A01" w14:textId="77777777" w:rsidR="004A0896" w:rsidRDefault="00F51D82" w:rsidP="0B9FA32B">
      <w:pPr>
        <w:pStyle w:val="FieldLabel"/>
        <w:keepLines/>
        <w:ind w:left="900"/>
      </w:pPr>
      <w:r>
        <w:t>Planowany skład i sposób kompletowania zespołów projektowych</w:t>
      </w:r>
    </w:p>
    <w:p w14:paraId="781AEE3A" w14:textId="70E013C8" w:rsidR="004A0896" w:rsidRDefault="00F51D82">
      <w:pPr>
        <w:pStyle w:val="FormNote"/>
        <w:keepNext/>
        <w:keepLines/>
        <w:ind w:left="547"/>
      </w:pPr>
      <w:r w:rsidRPr="00142B2E">
        <w:rPr>
          <w:i w:val="0"/>
        </w:rPr>
        <w:t>Należy wskazać rolę osób studiujących</w:t>
      </w:r>
      <w:r w:rsidR="003B5353" w:rsidRPr="00142B2E">
        <w:rPr>
          <w:i w:val="0"/>
        </w:rPr>
        <w:t>/kształcących się w szkołach doktorskich</w:t>
      </w:r>
      <w:r w:rsidRPr="00142B2E">
        <w:rPr>
          <w:i w:val="0"/>
        </w:rPr>
        <w:t>, osoby lub osób sprawujących opiekę oraz podmiotów zewnętrznych, a</w:t>
      </w:r>
      <w:r w:rsidR="006A1459" w:rsidRPr="00142B2E">
        <w:rPr>
          <w:i w:val="0"/>
        </w:rPr>
        <w:t> </w:t>
      </w:r>
      <w:r w:rsidRPr="00142B2E">
        <w:rPr>
          <w:i w:val="0"/>
        </w:rPr>
        <w:t>także przewidywane etapy kompletowania zespołu.</w:t>
      </w:r>
    </w:p>
    <w:p w14:paraId="3C322D6B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6C052F92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1DFEDBBE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5540CA7C" w14:textId="77777777" w:rsidR="004A0896" w:rsidRDefault="00F51D82" w:rsidP="0B9FA32B">
      <w:pPr>
        <w:pStyle w:val="FieldLabel"/>
        <w:ind w:left="900"/>
      </w:pPr>
      <w:r>
        <w:t>Planowany zakres naboru</w:t>
      </w:r>
    </w:p>
    <w:p w14:paraId="2419FEFC" w14:textId="0F86B073" w:rsidR="00142B2E" w:rsidRPr="00142B2E" w:rsidRDefault="00142B2E" w:rsidP="00142B2E">
      <w:pPr>
        <w:pStyle w:val="FieldLabel"/>
        <w:ind w:left="284"/>
        <w:rPr>
          <w:rFonts w:cs="Calibri"/>
          <w:b w:val="0"/>
          <w:bCs/>
          <w:szCs w:val="22"/>
        </w:rPr>
      </w:pPr>
      <w:r w:rsidRPr="00142B2E">
        <w:rPr>
          <w:rFonts w:ascii="Segoe UI Symbol" w:hAnsi="Segoe UI Symbol" w:cs="Segoe UI Symbol"/>
          <w:b w:val="0"/>
          <w:bCs/>
          <w:szCs w:val="22"/>
        </w:rPr>
        <w:t>☐</w:t>
      </w:r>
      <w:r w:rsidRPr="00142B2E">
        <w:rPr>
          <w:rFonts w:cs="Calibri"/>
          <w:szCs w:val="22"/>
        </w:rPr>
        <w:t xml:space="preserve">    </w:t>
      </w:r>
      <w:r>
        <w:rPr>
          <w:rFonts w:cs="Calibri"/>
          <w:szCs w:val="22"/>
        </w:rPr>
        <w:t xml:space="preserve"> </w:t>
      </w:r>
      <w:r w:rsidRPr="00142B2E">
        <w:rPr>
          <w:rFonts w:cs="Calibri"/>
          <w:b w:val="0"/>
          <w:bCs/>
          <w:szCs w:val="22"/>
        </w:rPr>
        <w:t>osoby studiujące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880"/>
      </w:tblGrid>
      <w:tr w:rsidR="004A0896" w:rsidRPr="00142B2E" w14:paraId="310B8DA8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A4D54F" w14:textId="77777777" w:rsidR="004A0896" w:rsidRPr="00142B2E" w:rsidRDefault="00F51D82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142B2E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97FE82" w14:textId="2E4A5229" w:rsidR="004A0896" w:rsidRPr="00142B2E" w:rsidRDefault="003B5353">
            <w:pPr>
              <w:spacing w:after="40" w:line="252" w:lineRule="auto"/>
              <w:rPr>
                <w:rFonts w:cs="Calibri"/>
                <w:szCs w:val="22"/>
              </w:rPr>
            </w:pPr>
            <w:r w:rsidRPr="00142B2E">
              <w:rPr>
                <w:rFonts w:cs="Calibri"/>
                <w:szCs w:val="22"/>
              </w:rPr>
              <w:t xml:space="preserve">kształcące się w szkołach doktorskich </w:t>
            </w:r>
          </w:p>
        </w:tc>
      </w:tr>
      <w:tr w:rsidR="004A0896" w:rsidRPr="00142B2E" w14:paraId="293376A4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62400" w14:textId="77777777" w:rsidR="004A0896" w:rsidRPr="00142B2E" w:rsidRDefault="00F51D82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142B2E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DFCFCB" w14:textId="77777777" w:rsidR="004A0896" w:rsidRPr="00142B2E" w:rsidRDefault="00F51D82">
            <w:pPr>
              <w:spacing w:after="40" w:line="252" w:lineRule="auto"/>
              <w:rPr>
                <w:rFonts w:cs="Calibri"/>
                <w:szCs w:val="22"/>
              </w:rPr>
            </w:pPr>
            <w:r w:rsidRPr="00142B2E">
              <w:rPr>
                <w:rFonts w:cs="Calibri"/>
                <w:szCs w:val="22"/>
              </w:rPr>
              <w:t>osoby sprawujące opiekę</w:t>
            </w:r>
          </w:p>
        </w:tc>
      </w:tr>
      <w:tr w:rsidR="004A0896" w:rsidRPr="00142B2E" w14:paraId="7045A141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B2787" w14:textId="77777777" w:rsidR="004A0896" w:rsidRPr="00142B2E" w:rsidRDefault="00F51D82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142B2E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08377D" w14:textId="77777777" w:rsidR="004A0896" w:rsidRPr="00142B2E" w:rsidRDefault="00F51D82">
            <w:pPr>
              <w:spacing w:after="40" w:line="252" w:lineRule="auto"/>
              <w:rPr>
                <w:rFonts w:cs="Calibri"/>
                <w:szCs w:val="22"/>
              </w:rPr>
            </w:pPr>
            <w:r w:rsidRPr="00142B2E">
              <w:rPr>
                <w:rFonts w:cs="Calibri"/>
                <w:szCs w:val="22"/>
              </w:rPr>
              <w:t>kompletne zespoły projektowe</w:t>
            </w:r>
          </w:p>
        </w:tc>
      </w:tr>
      <w:tr w:rsidR="004A0896" w:rsidRPr="00142B2E" w14:paraId="31A90AC0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83B91" w14:textId="77777777" w:rsidR="004A0896" w:rsidRPr="00142B2E" w:rsidRDefault="00F51D82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142B2E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1F462" w14:textId="77777777" w:rsidR="004A0896" w:rsidRPr="00142B2E" w:rsidRDefault="00F51D82">
            <w:pPr>
              <w:spacing w:after="40" w:line="252" w:lineRule="auto"/>
              <w:rPr>
                <w:rFonts w:cs="Calibri"/>
                <w:szCs w:val="22"/>
              </w:rPr>
            </w:pPr>
            <w:r w:rsidRPr="00142B2E">
              <w:rPr>
                <w:rFonts w:cs="Calibri"/>
                <w:szCs w:val="22"/>
              </w:rPr>
              <w:t>propozycje projektów</w:t>
            </w:r>
          </w:p>
        </w:tc>
      </w:tr>
    </w:tbl>
    <w:p w14:paraId="3D0E359A" w14:textId="77777777" w:rsidR="004A0896" w:rsidRDefault="00F51D82" w:rsidP="0B9FA32B">
      <w:pPr>
        <w:pStyle w:val="FieldLabel"/>
        <w:keepLines/>
        <w:ind w:left="900"/>
      </w:pPr>
      <w:r>
        <w:t>Planowany sposób przeprowadzenia naboru i główne kryteria oceny</w:t>
      </w:r>
    </w:p>
    <w:p w14:paraId="652B329B" w14:textId="77777777" w:rsidR="004A0896" w:rsidRDefault="00F51D82">
      <w:pPr>
        <w:pStyle w:val="FormNote"/>
        <w:keepNext/>
        <w:keepLines/>
        <w:ind w:left="547"/>
      </w:pPr>
      <w:r>
        <w:rPr>
          <w:i w:val="0"/>
        </w:rPr>
        <w:t>Szczegółowe zasady określa projekt regulaminu naboru dołączony do wniosku.</w:t>
      </w:r>
    </w:p>
    <w:p w14:paraId="45414019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7344C61C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307127DE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001347B2" w14:textId="77777777" w:rsidR="004A0896" w:rsidRDefault="00F51D82" w:rsidP="0B9FA32B">
      <w:pPr>
        <w:pStyle w:val="FieldLabel"/>
        <w:keepLines/>
        <w:ind w:left="900"/>
      </w:pPr>
      <w:r>
        <w:lastRenderedPageBreak/>
        <w:t>Przewidywana liczba projektów lub zespołów projektowych</w:t>
      </w:r>
    </w:p>
    <w:p w14:paraId="7EB2152F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10E39BA6" w14:textId="77777777" w:rsidR="004A0896" w:rsidRDefault="00F51D82">
      <w:pPr>
        <w:pStyle w:val="AnnexSection"/>
      </w:pPr>
      <w:r>
        <w:t>IV. Udział podmiotów zewnętrznych</w:t>
      </w:r>
    </w:p>
    <w:p w14:paraId="06D6DBE4" w14:textId="0EFDA4A8" w:rsidR="004A0896" w:rsidRDefault="07BF0699" w:rsidP="0B9FA32B">
      <w:pPr>
        <w:pStyle w:val="FieldLabel"/>
        <w:keepLines/>
        <w:ind w:left="900"/>
      </w:pPr>
      <w:r>
        <w:t>Podmioty zewnętrzne planowane do udziału w edycji</w:t>
      </w:r>
    </w:p>
    <w:p w14:paraId="7BBE7039" w14:textId="77777777" w:rsidR="004A0896" w:rsidRDefault="00F51D82">
      <w:pPr>
        <w:pStyle w:val="FormNote"/>
        <w:keepNext/>
        <w:keepLines/>
        <w:ind w:left="547"/>
      </w:pPr>
      <w:r>
        <w:rPr>
          <w:i w:val="0"/>
        </w:rPr>
        <w:t>Nazwa i forma prawna - jeżeli są znane na etapie składania wniosku.</w:t>
      </w:r>
    </w:p>
    <w:p w14:paraId="53E435F7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74F716ED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463765E7" w14:textId="77777777" w:rsidR="004A0896" w:rsidRDefault="00F51D82" w:rsidP="0B9FA32B">
      <w:pPr>
        <w:pStyle w:val="FieldLabel"/>
        <w:keepLines/>
        <w:ind w:left="900"/>
      </w:pPr>
      <w:r>
        <w:t>Planowana rola podmiotów zewnętrznych</w:t>
      </w:r>
    </w:p>
    <w:p w14:paraId="564D26A8" w14:textId="77777777" w:rsidR="004A0896" w:rsidRDefault="00F51D82">
      <w:pPr>
        <w:pStyle w:val="FormNote"/>
        <w:keepNext/>
        <w:keepLines/>
        <w:ind w:left="547"/>
      </w:pPr>
      <w:r>
        <w:rPr>
          <w:i w:val="0"/>
        </w:rPr>
        <w:t>W szczególności: definiowanie wyzwania, konsultacje, mentoring, dane, infrastruktura, testowanie, wdrożenie, upowszechnianie lub finansowanie.</w:t>
      </w:r>
    </w:p>
    <w:p w14:paraId="68D0EFC4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328B3242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2113D1B7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106114C1" w14:textId="77777777" w:rsidR="004A0896" w:rsidRDefault="00F51D82" w:rsidP="0B9FA32B">
      <w:pPr>
        <w:pStyle w:val="FieldLabel"/>
        <w:keepLines/>
        <w:ind w:left="900"/>
      </w:pPr>
      <w:r>
        <w:t>Wstępna kwalifikacja udziału podmiotu zewnętrznego</w:t>
      </w:r>
    </w:p>
    <w:p w14:paraId="7765D739" w14:textId="6A42F6B9" w:rsidR="004A0896" w:rsidRDefault="00F51D82">
      <w:pPr>
        <w:pStyle w:val="FormNote"/>
        <w:keepNext/>
        <w:keepLines/>
        <w:ind w:left="547"/>
      </w:pPr>
      <w:r>
        <w:rPr>
          <w:i w:val="0"/>
        </w:rPr>
        <w:t>Należy wskazać, czy podmiot ma działać jako partner projektu, beneficjent projektu lub czy kwalifikacja wymaga dalszej analizy oraz opisać planowany sposób wykorzystania rezultatów.</w:t>
      </w:r>
    </w:p>
    <w:p w14:paraId="18FE9EDE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7B21798B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4E40D3F7" w14:textId="77777777" w:rsidR="004A0896" w:rsidRDefault="00F51D82" w:rsidP="0B9FA32B">
      <w:pPr>
        <w:pStyle w:val="FieldLabel"/>
        <w:keepLines/>
        <w:ind w:left="900"/>
      </w:pPr>
      <w:r>
        <w:t>Informacje istotne dla oceny ryzyka pomocy publicznej</w:t>
      </w:r>
    </w:p>
    <w:p w14:paraId="281077FC" w14:textId="0C0CD120" w:rsidR="004A0896" w:rsidRDefault="00F51D82">
      <w:pPr>
        <w:pStyle w:val="FormNote"/>
        <w:keepNext/>
        <w:keepLines/>
        <w:ind w:left="547"/>
      </w:pPr>
      <w:r>
        <w:rPr>
          <w:i w:val="0"/>
        </w:rPr>
        <w:t>W szczególności: prowadzenie działalności gospodarczej, finansowanie projektu, dostęp do rezultatów i</w:t>
      </w:r>
      <w:r w:rsidR="00C438F9">
        <w:rPr>
          <w:i w:val="0"/>
        </w:rPr>
        <w:t> </w:t>
      </w:r>
      <w:r>
        <w:rPr>
          <w:i w:val="0"/>
        </w:rPr>
        <w:t>planowane wykorzystanie rezultatów w działalności gospodarczej.</w:t>
      </w:r>
    </w:p>
    <w:p w14:paraId="1AD7BC71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6164EFE0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78534062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2CD9F1E7" w14:textId="77777777" w:rsidR="004A0896" w:rsidRDefault="00F51D82">
      <w:pPr>
        <w:pStyle w:val="AnnexSection"/>
      </w:pPr>
      <w:r>
        <w:t>V. Finansowanie</w:t>
      </w:r>
    </w:p>
    <w:p w14:paraId="4021FFF6" w14:textId="77777777" w:rsidR="004A0896" w:rsidRDefault="00F51D82" w:rsidP="0B9FA32B">
      <w:pPr>
        <w:pStyle w:val="FieldLabel"/>
        <w:ind w:left="900"/>
      </w:pPr>
      <w:r>
        <w:t>Czy edycja lub projekty wymagają finansowania?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880"/>
      </w:tblGrid>
      <w:tr w:rsidR="004A0896" w14:paraId="5B60D67C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5606C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310A32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tak</w:t>
            </w:r>
          </w:p>
        </w:tc>
      </w:tr>
      <w:tr w:rsidR="004A0896" w14:paraId="61E96582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114756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EA847D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nie</w:t>
            </w:r>
          </w:p>
        </w:tc>
      </w:tr>
    </w:tbl>
    <w:p w14:paraId="51E80B9C" w14:textId="77777777" w:rsidR="004A0896" w:rsidRDefault="00F51D82" w:rsidP="0B9FA32B">
      <w:pPr>
        <w:pStyle w:val="FieldLabel"/>
        <w:keepLines/>
        <w:ind w:left="900"/>
      </w:pPr>
      <w:r>
        <w:t>Źródło finansowania, szacunkowy budżet i planowane kategorie kosztów</w:t>
      </w:r>
    </w:p>
    <w:p w14:paraId="4E124247" w14:textId="77777777" w:rsidR="004A0896" w:rsidRDefault="00F51D82">
      <w:pPr>
        <w:pStyle w:val="FormNote"/>
        <w:keepNext/>
        <w:keepLines/>
        <w:ind w:left="547"/>
      </w:pPr>
      <w:r>
        <w:rPr>
          <w:i w:val="0"/>
        </w:rPr>
        <w:t>W przypadku ścieżki partnerskiej należy wskazać zakres finansowania przez podmiot zewnętrzny. W przypadku ścieżki społecznej należy wskazać środki UŁ lub inne planowane źródła.</w:t>
      </w:r>
    </w:p>
    <w:p w14:paraId="7484D0EF" w14:textId="01AACD96" w:rsidR="004A0896" w:rsidRDefault="00F51D82" w:rsidP="00720E46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73BB65E4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7740DB34" w14:textId="77777777" w:rsidR="004A0896" w:rsidRDefault="00F51D82">
      <w:pPr>
        <w:pStyle w:val="AnnexSection"/>
      </w:pPr>
      <w:r>
        <w:t>VI. Organizacja i harmonogram</w:t>
      </w:r>
    </w:p>
    <w:p w14:paraId="0E265201" w14:textId="77777777" w:rsidR="004A0896" w:rsidRDefault="00F51D82" w:rsidP="0B9FA32B">
      <w:pPr>
        <w:pStyle w:val="FieldLabel"/>
        <w:keepLines/>
        <w:ind w:left="900"/>
      </w:pPr>
      <w:r>
        <w:t>Główne etapy i terminy realizacji edycji</w:t>
      </w:r>
    </w:p>
    <w:p w14:paraId="6F24AA6E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6CAB3565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7F2C5235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625AB875" w14:textId="77777777" w:rsidR="004A0896" w:rsidRDefault="00F51D82" w:rsidP="0B9FA32B">
      <w:pPr>
        <w:pStyle w:val="FieldLabel"/>
        <w:keepLines/>
        <w:ind w:left="900"/>
      </w:pPr>
      <w:r>
        <w:lastRenderedPageBreak/>
        <w:t>Osoby lub zespół odpowiedzialny za organizację edycji</w:t>
      </w:r>
    </w:p>
    <w:p w14:paraId="4D634E6C" w14:textId="77777777" w:rsidR="004A0896" w:rsidRDefault="00F51D82">
      <w:pPr>
        <w:pStyle w:val="FormNote"/>
        <w:keepNext/>
        <w:keepLines/>
        <w:ind w:left="547"/>
      </w:pPr>
      <w:r>
        <w:rPr>
          <w:i w:val="0"/>
        </w:rPr>
        <w:t>Należy wskazać role i dane kontaktowe.</w:t>
      </w:r>
    </w:p>
    <w:p w14:paraId="75C470FA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0C2F2EAB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091E15BD" w14:textId="77777777" w:rsidR="004A0896" w:rsidRDefault="00F51D82" w:rsidP="0B9FA32B">
      <w:pPr>
        <w:pStyle w:val="FieldLabel"/>
        <w:keepLines/>
        <w:ind w:left="900"/>
      </w:pPr>
      <w:r>
        <w:t>Planowane dokumenty i umowy niezbędne do realizacji edycji</w:t>
      </w:r>
    </w:p>
    <w:p w14:paraId="6234AF4D" w14:textId="77777777" w:rsidR="004A0896" w:rsidRDefault="00F51D82">
      <w:pPr>
        <w:pStyle w:val="FormNote"/>
        <w:keepNext/>
        <w:keepLines/>
        <w:ind w:left="547"/>
      </w:pPr>
      <w:r>
        <w:rPr>
          <w:i w:val="0"/>
        </w:rPr>
        <w:t>W szczególności dokumenty dotyczące finansowania, własności intelektualnej, korzystania z rezultatów, poufności, ochrony danych lub udostępnienia infrastruktury.</w:t>
      </w:r>
    </w:p>
    <w:p w14:paraId="1A360D4B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26A8B470" w14:textId="77777777" w:rsidR="004A0896" w:rsidRDefault="00F51D82">
      <w:pPr>
        <w:keepNext/>
        <w:keepLines/>
        <w:tabs>
          <w:tab w:val="left" w:leader="dot" w:pos="8712"/>
        </w:tabs>
        <w:spacing w:after="80"/>
        <w:ind w:left="403" w:right="173"/>
      </w:pPr>
      <w:r>
        <w:tab/>
      </w:r>
    </w:p>
    <w:p w14:paraId="311EFD63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0CEB8A7F" w14:textId="77777777" w:rsidR="004A0896" w:rsidRDefault="00F51D82">
      <w:pPr>
        <w:pStyle w:val="AnnexSection"/>
      </w:pPr>
      <w:r>
        <w:t>VII. Załączniki do wniosku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880"/>
      </w:tblGrid>
      <w:tr w:rsidR="004A0896" w14:paraId="4A0250E5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2CE136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C89B80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projekt regulaminu naboru - obowiązkowo</w:t>
            </w:r>
          </w:p>
        </w:tc>
      </w:tr>
      <w:tr w:rsidR="004A0896" w14:paraId="1186F6DD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64166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7C895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projekt budżetu - jeżeli edycja wymaga finansowania</w:t>
            </w:r>
          </w:p>
        </w:tc>
      </w:tr>
      <w:tr w:rsidR="004A0896" w14:paraId="04CB863F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94425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77FA56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opis wyzwania projektowego lub zakresu tematycznego - jeżeli nie został ujęty w regulaminie naboru</w:t>
            </w:r>
          </w:p>
        </w:tc>
      </w:tr>
      <w:tr w:rsidR="004A0896" w14:paraId="19827385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9D091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30E90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deklaracja lub list intencyjny podmiotu zewnętrznego - jeżeli dotyczy</w:t>
            </w:r>
          </w:p>
        </w:tc>
      </w:tr>
      <w:tr w:rsidR="004A0896" w14:paraId="30EFBB59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67A8D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846C4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inne dokumenty istotne dla oceny wniosku</w:t>
            </w:r>
          </w:p>
        </w:tc>
      </w:tr>
    </w:tbl>
    <w:p w14:paraId="77F31FC4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4516AB9F" w14:textId="77777777" w:rsidR="004A0896" w:rsidRDefault="00F51D82">
      <w:pPr>
        <w:pStyle w:val="AnnexSection"/>
      </w:pPr>
      <w:r>
        <w:t>VIII. Oświadczenia i zatwierdzenie wniosku</w:t>
      </w:r>
    </w:p>
    <w:p w14:paraId="11C2D1B3" w14:textId="77777777" w:rsidR="004A0896" w:rsidRDefault="00F51D82">
      <w:r>
        <w:rPr>
          <w:b/>
        </w:rPr>
        <w:t>Osoba zatwierdzająca wniosek oświadcza, że: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880"/>
      </w:tblGrid>
      <w:tr w:rsidR="004A0896" w14:paraId="1A06D879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378D2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6F045B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 xml:space="preserve">założenia edycji są zgodne z celami i zasadami Science Hub </w:t>
            </w:r>
            <w:proofErr w:type="spellStart"/>
            <w:r>
              <w:rPr>
                <w:rFonts w:cs="Calibri"/>
              </w:rPr>
              <w:t>UniLodz</w:t>
            </w:r>
            <w:proofErr w:type="spellEnd"/>
            <w:r>
              <w:rPr>
                <w:rFonts w:cs="Calibri"/>
              </w:rPr>
              <w:t xml:space="preserve"> określonymi w zarządzeniu;</w:t>
            </w:r>
          </w:p>
        </w:tc>
      </w:tr>
      <w:tr w:rsidR="004A0896" w14:paraId="66E77DFD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B6364" w14:textId="77777777" w:rsidR="004A0896" w:rsidRPr="00142B2E" w:rsidRDefault="00F51D82">
            <w:pPr>
              <w:spacing w:after="0" w:line="240" w:lineRule="auto"/>
              <w:jc w:val="center"/>
            </w:pPr>
            <w:r w:rsidRPr="00142B2E"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10A71B" w14:textId="26059E0A" w:rsidR="004A0896" w:rsidRPr="00142B2E" w:rsidRDefault="00F51D82">
            <w:pPr>
              <w:spacing w:after="40" w:line="252" w:lineRule="auto"/>
            </w:pPr>
            <w:r w:rsidRPr="00142B2E">
              <w:rPr>
                <w:rFonts w:cs="Calibri"/>
              </w:rPr>
              <w:t>nabór osób studiujących</w:t>
            </w:r>
            <w:r w:rsidR="003B5353" w:rsidRPr="00142B2E">
              <w:rPr>
                <w:rFonts w:cs="Calibri"/>
              </w:rPr>
              <w:t>/kształcących się w szkołach doktorskich</w:t>
            </w:r>
            <w:r w:rsidRPr="00142B2E">
              <w:rPr>
                <w:rFonts w:cs="Calibri"/>
              </w:rPr>
              <w:t xml:space="preserve"> będzie otwarty i prowadzony na podstawie przejrzystych, uprzednio ogłoszonych kryteriów;</w:t>
            </w:r>
          </w:p>
        </w:tc>
      </w:tr>
      <w:tr w:rsidR="004A0896" w14:paraId="0D4CBC5B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9422D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CCAE6E" w14:textId="77777777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realizacja edycji będzie zgodna z przepisami prawa i regulacjami wewnętrznymi UŁ;</w:t>
            </w:r>
          </w:p>
        </w:tc>
      </w:tr>
      <w:tr w:rsidR="004A0896" w14:paraId="034C8BE4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2B56A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692DA" w14:textId="57AF2DF5" w:rsidR="004A0896" w:rsidRDefault="00F51D82">
            <w:pPr>
              <w:spacing w:after="40" w:line="252" w:lineRule="auto"/>
            </w:pPr>
            <w:r>
              <w:rPr>
                <w:rFonts w:cs="Calibri"/>
              </w:rPr>
              <w:t>przed rozpoczęciem realizacji projektów zostaną ustalone zasady finansowania, korzystania z</w:t>
            </w:r>
            <w:r w:rsidR="00C9084B">
              <w:rPr>
                <w:rFonts w:cs="Calibri"/>
              </w:rPr>
              <w:t> </w:t>
            </w:r>
            <w:r>
              <w:rPr>
                <w:rFonts w:cs="Calibri"/>
              </w:rPr>
              <w:t xml:space="preserve">rezultatów, własności intelektualnej, poufności, ochrony danych oraz jeżeli dotyczy </w:t>
            </w:r>
            <w:r w:rsidR="000E5496">
              <w:rPr>
                <w:rFonts w:cs="Calibri"/>
              </w:rPr>
              <w:t>–</w:t>
            </w:r>
            <w:r>
              <w:rPr>
                <w:rFonts w:cs="Calibri"/>
              </w:rPr>
              <w:t xml:space="preserve"> pomocy publicznej;</w:t>
            </w:r>
          </w:p>
        </w:tc>
      </w:tr>
      <w:tr w:rsidR="004A0896" w14:paraId="7C50FD42" w14:textId="77777777"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9F6360" w14:textId="77777777" w:rsidR="004A0896" w:rsidRDefault="00F51D82">
            <w:pPr>
              <w:spacing w:after="0" w:line="240" w:lineRule="auto"/>
              <w:jc w:val="center"/>
            </w:pPr>
            <w:r>
              <w:rPr>
                <w:rFonts w:ascii="DejaVu Sans" w:hAnsi="DejaVu Sans" w:cs="DejaVu Sans"/>
                <w:sz w:val="21"/>
              </w:rPr>
              <w:t>☐</w:t>
            </w:r>
          </w:p>
        </w:tc>
        <w:tc>
          <w:tcPr>
            <w:tcW w:w="88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B42089" w14:textId="7950A335" w:rsidR="000E5496" w:rsidRPr="000E5496" w:rsidRDefault="00F51D82" w:rsidP="000E5496">
            <w:pPr>
              <w:spacing w:after="40" w:line="252" w:lineRule="auto"/>
              <w:rPr>
                <w:rFonts w:cs="Calibri"/>
              </w:rPr>
            </w:pPr>
            <w:r>
              <w:rPr>
                <w:rFonts w:cs="Calibri"/>
              </w:rPr>
              <w:t>informacje zawarte we wniosku są zgodne ze stanem faktycznym na dzień jego zatwierdzenia.</w:t>
            </w:r>
          </w:p>
        </w:tc>
      </w:tr>
    </w:tbl>
    <w:p w14:paraId="4A10D6D8" w14:textId="77777777" w:rsidR="004A0896" w:rsidRDefault="00F51D82" w:rsidP="0B9FA32B">
      <w:pPr>
        <w:pStyle w:val="FieldLabel"/>
        <w:keepLines/>
        <w:ind w:left="900"/>
      </w:pPr>
      <w:r>
        <w:t>Imię, nazwisko i stanowisko osoby zatwierdzającej wniosek</w:t>
      </w:r>
    </w:p>
    <w:p w14:paraId="030EFEB4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p w14:paraId="714DF7E2" w14:textId="77777777" w:rsidR="004A0896" w:rsidRDefault="00F51D82" w:rsidP="0B9FA32B">
      <w:pPr>
        <w:pStyle w:val="FieldLabel"/>
        <w:keepLines/>
        <w:ind w:left="900"/>
      </w:pPr>
      <w:r>
        <w:t>Data i sposób zatwierdzenia wniosku</w:t>
      </w:r>
    </w:p>
    <w:p w14:paraId="572B97A8" w14:textId="77777777" w:rsidR="004A0896" w:rsidRDefault="00F51D82">
      <w:pPr>
        <w:pStyle w:val="FormNote"/>
        <w:keepNext/>
        <w:keepLines/>
        <w:ind w:left="547"/>
      </w:pPr>
      <w:r>
        <w:rPr>
          <w:i w:val="0"/>
        </w:rPr>
        <w:t>Zgodnie z formą składania wniosku wskazaną przez CTT.</w:t>
      </w:r>
    </w:p>
    <w:p w14:paraId="3E65F0DB" w14:textId="77777777" w:rsidR="004A0896" w:rsidRDefault="00F51D82">
      <w:pPr>
        <w:tabs>
          <w:tab w:val="left" w:leader="dot" w:pos="8712"/>
        </w:tabs>
        <w:spacing w:after="80"/>
        <w:ind w:left="403" w:right="173"/>
      </w:pPr>
      <w:r>
        <w:tab/>
      </w:r>
    </w:p>
    <w:sectPr w:rsidR="004A0896" w:rsidSect="00290F15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2" w:right="1242" w:bottom="1083" w:left="1242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F4F6D" w14:textId="77777777" w:rsidR="007A2EF2" w:rsidRDefault="007A2EF2" w:rsidP="0040517E">
      <w:pPr>
        <w:spacing w:after="0" w:line="240" w:lineRule="auto"/>
      </w:pPr>
      <w:r>
        <w:separator/>
      </w:r>
    </w:p>
  </w:endnote>
  <w:endnote w:type="continuationSeparator" w:id="0">
    <w:p w14:paraId="66635D48" w14:textId="77777777" w:rsidR="007A2EF2" w:rsidRDefault="007A2EF2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4219" w14:textId="77777777" w:rsidR="004A0896" w:rsidRDefault="00F51D82">
    <w:pPr>
      <w:spacing w:after="0"/>
      <w:jc w:val="center"/>
    </w:pPr>
    <w:r>
      <w:rPr>
        <w:rFonts w:cs="Calibri"/>
        <w:sz w:val="20"/>
      </w:rPr>
      <w:fldChar w:fldCharType="begin"/>
    </w:r>
    <w:r>
      <w:rPr>
        <w:rFonts w:cs="Calibri"/>
        <w:sz w:val="20"/>
      </w:rPr>
      <w:instrText xml:space="preserve"> PAGE </w:instrText>
    </w:r>
    <w:r>
      <w:rPr>
        <w:rFonts w:cs="Calibri"/>
        <w:sz w:val="20"/>
      </w:rPr>
      <w:fldChar w:fldCharType="separate"/>
    </w:r>
    <w:r>
      <w:rPr>
        <w:rFonts w:cs="Calibri"/>
        <w:sz w:val="20"/>
      </w:rPr>
      <w:t>1</w:t>
    </w:r>
    <w:r>
      <w:rPr>
        <w:rFonts w:cs="Calibri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B08E" w14:textId="77777777" w:rsidR="004A0896" w:rsidRDefault="00F51D82">
    <w:pPr>
      <w:spacing w:after="0"/>
      <w:jc w:val="center"/>
    </w:pPr>
    <w:r>
      <w:rPr>
        <w:rFonts w:cs="Calibri"/>
        <w:sz w:val="20"/>
      </w:rPr>
      <w:fldChar w:fldCharType="begin"/>
    </w:r>
    <w:r>
      <w:rPr>
        <w:rFonts w:cs="Calibri"/>
        <w:sz w:val="20"/>
      </w:rPr>
      <w:instrText xml:space="preserve"> PAGE </w:instrText>
    </w:r>
    <w:r>
      <w:rPr>
        <w:rFonts w:cs="Calibri"/>
        <w:sz w:val="20"/>
      </w:rPr>
      <w:fldChar w:fldCharType="separate"/>
    </w:r>
    <w:r>
      <w:rPr>
        <w:rFonts w:cs="Calibri"/>
        <w:sz w:val="20"/>
      </w:rPr>
      <w:t>1</w:t>
    </w:r>
    <w:r>
      <w:rPr>
        <w:rFonts w:cs="Calibr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E9E52" w14:textId="77777777" w:rsidR="004A0896" w:rsidRDefault="00F51D82">
    <w:pPr>
      <w:spacing w:after="0"/>
      <w:jc w:val="center"/>
    </w:pPr>
    <w:r>
      <w:rPr>
        <w:rFonts w:cs="Calibri"/>
        <w:sz w:val="20"/>
      </w:rPr>
      <w:fldChar w:fldCharType="begin"/>
    </w:r>
    <w:r>
      <w:rPr>
        <w:rFonts w:cs="Calibri"/>
        <w:sz w:val="20"/>
      </w:rPr>
      <w:instrText xml:space="preserve"> PAGE </w:instrText>
    </w:r>
    <w:r>
      <w:rPr>
        <w:rFonts w:cs="Calibri"/>
        <w:sz w:val="20"/>
      </w:rPr>
      <w:fldChar w:fldCharType="separate"/>
    </w:r>
    <w:r>
      <w:rPr>
        <w:rFonts w:cs="Calibri"/>
        <w:sz w:val="20"/>
      </w:rPr>
      <w:t>1</w:t>
    </w:r>
    <w:r>
      <w:rPr>
        <w:rFonts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EBDFF" w14:textId="77777777" w:rsidR="007A2EF2" w:rsidRDefault="007A2EF2" w:rsidP="0040517E">
      <w:pPr>
        <w:spacing w:after="0" w:line="240" w:lineRule="auto"/>
      </w:pPr>
      <w:r>
        <w:separator/>
      </w:r>
    </w:p>
  </w:footnote>
  <w:footnote w:type="continuationSeparator" w:id="0">
    <w:p w14:paraId="3903765D" w14:textId="77777777" w:rsidR="007A2EF2" w:rsidRDefault="007A2EF2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02C7A" w14:textId="3088183D" w:rsidR="008C1AA9" w:rsidRPr="00027F52" w:rsidRDefault="00027F52" w:rsidP="00027F52">
    <w:pPr>
      <w:pStyle w:val="Nagwek"/>
      <w:rPr>
        <w:rFonts w:cstheme="minorHAnsi"/>
        <w:noProof/>
      </w:rPr>
    </w:pPr>
    <w:r w:rsidRPr="006B0138">
      <w:rPr>
        <w:rFonts w:cstheme="minorHAnsi"/>
        <w:noProof/>
      </w:rPr>
      <w:drawing>
        <wp:inline distT="0" distB="0" distL="0" distR="0" wp14:anchorId="24DC9C1A" wp14:editId="3E5D5A0D">
          <wp:extent cx="5695950" cy="1152525"/>
          <wp:effectExtent l="0" t="0" r="0" b="9525"/>
          <wp:docPr id="431382401" name="Obraz 2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Uniwersytetu Łódzkiego i sieci UNI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3"/>
    <w:multiLevelType w:val="singleLevel"/>
    <w:tmpl w:val="14765B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24"/>
    <w:multiLevelType w:val="singleLevel"/>
    <w:tmpl w:val="77D45AC0"/>
    <w:lvl w:ilvl="0">
      <w:start w:val="1"/>
      <w:numFmt w:val="bullet"/>
      <w:lvlText w:val="☐"/>
      <w:lvlJc w:val="left"/>
      <w:pPr>
        <w:tabs>
          <w:tab w:val="num" w:pos="900"/>
        </w:tabs>
        <w:ind w:left="900" w:hanging="360"/>
      </w:pPr>
      <w:rPr>
        <w:rFonts w:ascii="DejaVu Sans" w:hAnsi="DejaVu Sans" w:hint="default"/>
      </w:rPr>
    </w:lvl>
  </w:abstractNum>
  <w:abstractNum w:abstractNumId="2" w15:restartNumberingAfterBreak="0">
    <w:nsid w:val="005564E0"/>
    <w:multiLevelType w:val="hybridMultilevel"/>
    <w:tmpl w:val="FFFFFFFF"/>
    <w:lvl w:ilvl="0" w:tplc="0D2C9D52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EA186028">
      <w:start w:val="1"/>
      <w:numFmt w:val="lowerLetter"/>
      <w:lvlText w:val="%2."/>
      <w:lvlJc w:val="left"/>
      <w:pPr>
        <w:ind w:left="1440" w:hanging="360"/>
      </w:pPr>
    </w:lvl>
    <w:lvl w:ilvl="2" w:tplc="78B8A602">
      <w:start w:val="1"/>
      <w:numFmt w:val="lowerRoman"/>
      <w:lvlText w:val="%3."/>
      <w:lvlJc w:val="right"/>
      <w:pPr>
        <w:ind w:left="2160" w:hanging="180"/>
      </w:pPr>
    </w:lvl>
    <w:lvl w:ilvl="3" w:tplc="10C0F24C">
      <w:start w:val="1"/>
      <w:numFmt w:val="decimal"/>
      <w:lvlText w:val="%4."/>
      <w:lvlJc w:val="left"/>
      <w:pPr>
        <w:ind w:left="2880" w:hanging="360"/>
      </w:pPr>
    </w:lvl>
    <w:lvl w:ilvl="4" w:tplc="15CC9598">
      <w:start w:val="1"/>
      <w:numFmt w:val="lowerLetter"/>
      <w:lvlText w:val="%5."/>
      <w:lvlJc w:val="left"/>
      <w:pPr>
        <w:ind w:left="3600" w:hanging="360"/>
      </w:pPr>
    </w:lvl>
    <w:lvl w:ilvl="5" w:tplc="7C8C6C0C">
      <w:start w:val="1"/>
      <w:numFmt w:val="lowerRoman"/>
      <w:lvlText w:val="%6."/>
      <w:lvlJc w:val="right"/>
      <w:pPr>
        <w:ind w:left="4320" w:hanging="180"/>
      </w:pPr>
    </w:lvl>
    <w:lvl w:ilvl="6" w:tplc="60EA4E8A">
      <w:start w:val="1"/>
      <w:numFmt w:val="decimal"/>
      <w:lvlText w:val="%7."/>
      <w:lvlJc w:val="left"/>
      <w:pPr>
        <w:ind w:left="5040" w:hanging="360"/>
      </w:pPr>
    </w:lvl>
    <w:lvl w:ilvl="7" w:tplc="83FE1EFC">
      <w:start w:val="1"/>
      <w:numFmt w:val="lowerLetter"/>
      <w:lvlText w:val="%8."/>
      <w:lvlJc w:val="left"/>
      <w:pPr>
        <w:ind w:left="5760" w:hanging="360"/>
      </w:pPr>
    </w:lvl>
    <w:lvl w:ilvl="8" w:tplc="10C2336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F597C"/>
    <w:multiLevelType w:val="hybridMultilevel"/>
    <w:tmpl w:val="FFFFFFFF"/>
    <w:lvl w:ilvl="0" w:tplc="DA463084">
      <w:start w:val="3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7DB057E8">
      <w:start w:val="1"/>
      <w:numFmt w:val="lowerLetter"/>
      <w:lvlText w:val="%2."/>
      <w:lvlJc w:val="left"/>
      <w:pPr>
        <w:ind w:left="1440" w:hanging="360"/>
      </w:pPr>
    </w:lvl>
    <w:lvl w:ilvl="2" w:tplc="B3D8DD38">
      <w:start w:val="1"/>
      <w:numFmt w:val="lowerRoman"/>
      <w:lvlText w:val="%3."/>
      <w:lvlJc w:val="right"/>
      <w:pPr>
        <w:ind w:left="2160" w:hanging="180"/>
      </w:pPr>
    </w:lvl>
    <w:lvl w:ilvl="3" w:tplc="682E2CB6">
      <w:start w:val="1"/>
      <w:numFmt w:val="decimal"/>
      <w:lvlText w:val="%4."/>
      <w:lvlJc w:val="left"/>
      <w:pPr>
        <w:ind w:left="2880" w:hanging="360"/>
      </w:pPr>
    </w:lvl>
    <w:lvl w:ilvl="4" w:tplc="8E7CCE40">
      <w:start w:val="1"/>
      <w:numFmt w:val="lowerLetter"/>
      <w:lvlText w:val="%5."/>
      <w:lvlJc w:val="left"/>
      <w:pPr>
        <w:ind w:left="3600" w:hanging="360"/>
      </w:pPr>
    </w:lvl>
    <w:lvl w:ilvl="5" w:tplc="FF2A8600">
      <w:start w:val="1"/>
      <w:numFmt w:val="lowerRoman"/>
      <w:lvlText w:val="%6."/>
      <w:lvlJc w:val="right"/>
      <w:pPr>
        <w:ind w:left="4320" w:hanging="180"/>
      </w:pPr>
    </w:lvl>
    <w:lvl w:ilvl="6" w:tplc="4F12D2AA">
      <w:start w:val="1"/>
      <w:numFmt w:val="decimal"/>
      <w:lvlText w:val="%7."/>
      <w:lvlJc w:val="left"/>
      <w:pPr>
        <w:ind w:left="5040" w:hanging="360"/>
      </w:pPr>
    </w:lvl>
    <w:lvl w:ilvl="7" w:tplc="708C24B0">
      <w:start w:val="1"/>
      <w:numFmt w:val="lowerLetter"/>
      <w:lvlText w:val="%8."/>
      <w:lvlJc w:val="left"/>
      <w:pPr>
        <w:ind w:left="5760" w:hanging="360"/>
      </w:pPr>
    </w:lvl>
    <w:lvl w:ilvl="8" w:tplc="F82AEB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BCF6"/>
    <w:multiLevelType w:val="hybridMultilevel"/>
    <w:tmpl w:val="FFFFFFFF"/>
    <w:lvl w:ilvl="0" w:tplc="D068D090">
      <w:start w:val="9"/>
      <w:numFmt w:val="decimal"/>
      <w:lvlText w:val="%1."/>
      <w:lvlJc w:val="left"/>
      <w:pPr>
        <w:ind w:left="360" w:hanging="360"/>
      </w:pPr>
      <w:rPr>
        <w:rFonts w:ascii="Aptos" w:hAnsi="Aptos" w:hint="default"/>
      </w:rPr>
    </w:lvl>
    <w:lvl w:ilvl="1" w:tplc="A4CC91DE">
      <w:start w:val="1"/>
      <w:numFmt w:val="lowerLetter"/>
      <w:lvlText w:val="%2."/>
      <w:lvlJc w:val="left"/>
      <w:pPr>
        <w:ind w:left="1440" w:hanging="360"/>
      </w:pPr>
    </w:lvl>
    <w:lvl w:ilvl="2" w:tplc="8DBABC98">
      <w:start w:val="1"/>
      <w:numFmt w:val="lowerRoman"/>
      <w:lvlText w:val="%3."/>
      <w:lvlJc w:val="right"/>
      <w:pPr>
        <w:ind w:left="2160" w:hanging="180"/>
      </w:pPr>
    </w:lvl>
    <w:lvl w:ilvl="3" w:tplc="C3ECBF46">
      <w:start w:val="1"/>
      <w:numFmt w:val="decimal"/>
      <w:lvlText w:val="%4."/>
      <w:lvlJc w:val="left"/>
      <w:pPr>
        <w:ind w:left="2880" w:hanging="360"/>
      </w:pPr>
    </w:lvl>
    <w:lvl w:ilvl="4" w:tplc="79CA9C68">
      <w:start w:val="1"/>
      <w:numFmt w:val="lowerLetter"/>
      <w:lvlText w:val="%5."/>
      <w:lvlJc w:val="left"/>
      <w:pPr>
        <w:ind w:left="3600" w:hanging="360"/>
      </w:pPr>
    </w:lvl>
    <w:lvl w:ilvl="5" w:tplc="D62E47BC">
      <w:start w:val="1"/>
      <w:numFmt w:val="lowerRoman"/>
      <w:lvlText w:val="%6."/>
      <w:lvlJc w:val="right"/>
      <w:pPr>
        <w:ind w:left="4320" w:hanging="180"/>
      </w:pPr>
    </w:lvl>
    <w:lvl w:ilvl="6" w:tplc="522819D8">
      <w:start w:val="1"/>
      <w:numFmt w:val="decimal"/>
      <w:lvlText w:val="%7."/>
      <w:lvlJc w:val="left"/>
      <w:pPr>
        <w:ind w:left="5040" w:hanging="360"/>
      </w:pPr>
    </w:lvl>
    <w:lvl w:ilvl="7" w:tplc="F1E2251C">
      <w:start w:val="1"/>
      <w:numFmt w:val="lowerLetter"/>
      <w:lvlText w:val="%8."/>
      <w:lvlJc w:val="left"/>
      <w:pPr>
        <w:ind w:left="5760" w:hanging="360"/>
      </w:pPr>
    </w:lvl>
    <w:lvl w:ilvl="8" w:tplc="F2CE6EE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FBB5C"/>
    <w:multiLevelType w:val="multilevel"/>
    <w:tmpl w:val="FFFFFFFF"/>
    <w:lvl w:ilvl="0">
      <w:start w:val="6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1A9A3"/>
    <w:multiLevelType w:val="hybridMultilevel"/>
    <w:tmpl w:val="FFFFFFFF"/>
    <w:lvl w:ilvl="0" w:tplc="B0449CCE">
      <w:start w:val="4"/>
      <w:numFmt w:val="decimal"/>
      <w:lvlText w:val="%1."/>
      <w:lvlJc w:val="left"/>
      <w:pPr>
        <w:ind w:left="720" w:hanging="360"/>
      </w:pPr>
    </w:lvl>
    <w:lvl w:ilvl="1" w:tplc="3778852C">
      <w:start w:val="1"/>
      <w:numFmt w:val="lowerLetter"/>
      <w:lvlText w:val="%2."/>
      <w:lvlJc w:val="left"/>
      <w:pPr>
        <w:ind w:left="1440" w:hanging="360"/>
      </w:pPr>
    </w:lvl>
    <w:lvl w:ilvl="2" w:tplc="714A92E0">
      <w:start w:val="1"/>
      <w:numFmt w:val="lowerRoman"/>
      <w:lvlText w:val="%3."/>
      <w:lvlJc w:val="right"/>
      <w:pPr>
        <w:ind w:left="2160" w:hanging="180"/>
      </w:pPr>
    </w:lvl>
    <w:lvl w:ilvl="3" w:tplc="3DAA2DB8">
      <w:start w:val="1"/>
      <w:numFmt w:val="decimal"/>
      <w:lvlText w:val="%4."/>
      <w:lvlJc w:val="left"/>
      <w:pPr>
        <w:ind w:left="2880" w:hanging="360"/>
      </w:pPr>
    </w:lvl>
    <w:lvl w:ilvl="4" w:tplc="64BE3AAC">
      <w:start w:val="1"/>
      <w:numFmt w:val="lowerLetter"/>
      <w:lvlText w:val="%5."/>
      <w:lvlJc w:val="left"/>
      <w:pPr>
        <w:ind w:left="3600" w:hanging="360"/>
      </w:pPr>
    </w:lvl>
    <w:lvl w:ilvl="5" w:tplc="3CDE897E">
      <w:start w:val="1"/>
      <w:numFmt w:val="lowerRoman"/>
      <w:lvlText w:val="%6."/>
      <w:lvlJc w:val="right"/>
      <w:pPr>
        <w:ind w:left="4320" w:hanging="180"/>
      </w:pPr>
    </w:lvl>
    <w:lvl w:ilvl="6" w:tplc="083C358E">
      <w:start w:val="1"/>
      <w:numFmt w:val="decimal"/>
      <w:lvlText w:val="%7."/>
      <w:lvlJc w:val="left"/>
      <w:pPr>
        <w:ind w:left="5040" w:hanging="360"/>
      </w:pPr>
    </w:lvl>
    <w:lvl w:ilvl="7" w:tplc="F91C63E6">
      <w:start w:val="1"/>
      <w:numFmt w:val="lowerLetter"/>
      <w:lvlText w:val="%8."/>
      <w:lvlJc w:val="left"/>
      <w:pPr>
        <w:ind w:left="5760" w:hanging="360"/>
      </w:pPr>
    </w:lvl>
    <w:lvl w:ilvl="8" w:tplc="0B90E21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30909"/>
    <w:multiLevelType w:val="multilevel"/>
    <w:tmpl w:val="FFFFFFFF"/>
    <w:lvl w:ilvl="0">
      <w:start w:val="10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44597"/>
    <w:multiLevelType w:val="hybridMultilevel"/>
    <w:tmpl w:val="FFFFFFFF"/>
    <w:lvl w:ilvl="0" w:tplc="B9B4C878">
      <w:start w:val="6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182A7E0E">
      <w:start w:val="1"/>
      <w:numFmt w:val="lowerLetter"/>
      <w:lvlText w:val="%2."/>
      <w:lvlJc w:val="left"/>
      <w:pPr>
        <w:ind w:left="1440" w:hanging="360"/>
      </w:pPr>
    </w:lvl>
    <w:lvl w:ilvl="2" w:tplc="5900AA98">
      <w:start w:val="1"/>
      <w:numFmt w:val="lowerRoman"/>
      <w:lvlText w:val="%3."/>
      <w:lvlJc w:val="right"/>
      <w:pPr>
        <w:ind w:left="2160" w:hanging="180"/>
      </w:pPr>
    </w:lvl>
    <w:lvl w:ilvl="3" w:tplc="039A7B1A">
      <w:start w:val="1"/>
      <w:numFmt w:val="decimal"/>
      <w:lvlText w:val="%4."/>
      <w:lvlJc w:val="left"/>
      <w:pPr>
        <w:ind w:left="2880" w:hanging="360"/>
      </w:pPr>
    </w:lvl>
    <w:lvl w:ilvl="4" w:tplc="26CE239C">
      <w:start w:val="1"/>
      <w:numFmt w:val="lowerLetter"/>
      <w:lvlText w:val="%5."/>
      <w:lvlJc w:val="left"/>
      <w:pPr>
        <w:ind w:left="3600" w:hanging="360"/>
      </w:pPr>
    </w:lvl>
    <w:lvl w:ilvl="5" w:tplc="A1B63762">
      <w:start w:val="1"/>
      <w:numFmt w:val="lowerRoman"/>
      <w:lvlText w:val="%6."/>
      <w:lvlJc w:val="right"/>
      <w:pPr>
        <w:ind w:left="4320" w:hanging="180"/>
      </w:pPr>
    </w:lvl>
    <w:lvl w:ilvl="6" w:tplc="36AE1232">
      <w:start w:val="1"/>
      <w:numFmt w:val="decimal"/>
      <w:lvlText w:val="%7."/>
      <w:lvlJc w:val="left"/>
      <w:pPr>
        <w:ind w:left="5040" w:hanging="360"/>
      </w:pPr>
    </w:lvl>
    <w:lvl w:ilvl="7" w:tplc="7D267DC8">
      <w:start w:val="1"/>
      <w:numFmt w:val="lowerLetter"/>
      <w:lvlText w:val="%8."/>
      <w:lvlJc w:val="left"/>
      <w:pPr>
        <w:ind w:left="5760" w:hanging="360"/>
      </w:pPr>
    </w:lvl>
    <w:lvl w:ilvl="8" w:tplc="C34022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BB110"/>
    <w:multiLevelType w:val="hybridMultilevel"/>
    <w:tmpl w:val="FFFFFFFF"/>
    <w:lvl w:ilvl="0" w:tplc="52EEEB66">
      <w:start w:val="7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4E44E76E">
      <w:start w:val="1"/>
      <w:numFmt w:val="lowerLetter"/>
      <w:lvlText w:val="%2."/>
      <w:lvlJc w:val="left"/>
      <w:pPr>
        <w:ind w:left="1440" w:hanging="360"/>
      </w:pPr>
    </w:lvl>
    <w:lvl w:ilvl="2" w:tplc="23107E7C">
      <w:start w:val="1"/>
      <w:numFmt w:val="lowerRoman"/>
      <w:lvlText w:val="%3."/>
      <w:lvlJc w:val="right"/>
      <w:pPr>
        <w:ind w:left="2160" w:hanging="180"/>
      </w:pPr>
    </w:lvl>
    <w:lvl w:ilvl="3" w:tplc="DCD45CD6">
      <w:start w:val="1"/>
      <w:numFmt w:val="decimal"/>
      <w:lvlText w:val="%4."/>
      <w:lvlJc w:val="left"/>
      <w:pPr>
        <w:ind w:left="2880" w:hanging="360"/>
      </w:pPr>
    </w:lvl>
    <w:lvl w:ilvl="4" w:tplc="D076BBB0">
      <w:start w:val="1"/>
      <w:numFmt w:val="lowerLetter"/>
      <w:lvlText w:val="%5."/>
      <w:lvlJc w:val="left"/>
      <w:pPr>
        <w:ind w:left="3600" w:hanging="360"/>
      </w:pPr>
    </w:lvl>
    <w:lvl w:ilvl="5" w:tplc="F45ADEE6">
      <w:start w:val="1"/>
      <w:numFmt w:val="lowerRoman"/>
      <w:lvlText w:val="%6."/>
      <w:lvlJc w:val="right"/>
      <w:pPr>
        <w:ind w:left="4320" w:hanging="180"/>
      </w:pPr>
    </w:lvl>
    <w:lvl w:ilvl="6" w:tplc="A5BA6C88">
      <w:start w:val="1"/>
      <w:numFmt w:val="decimal"/>
      <w:lvlText w:val="%7."/>
      <w:lvlJc w:val="left"/>
      <w:pPr>
        <w:ind w:left="5040" w:hanging="360"/>
      </w:pPr>
    </w:lvl>
    <w:lvl w:ilvl="7" w:tplc="0C5A265C">
      <w:start w:val="1"/>
      <w:numFmt w:val="lowerLetter"/>
      <w:lvlText w:val="%8."/>
      <w:lvlJc w:val="left"/>
      <w:pPr>
        <w:ind w:left="5760" w:hanging="360"/>
      </w:pPr>
    </w:lvl>
    <w:lvl w:ilvl="8" w:tplc="0FF227D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1D604"/>
    <w:multiLevelType w:val="hybridMultilevel"/>
    <w:tmpl w:val="FFFFFFFF"/>
    <w:lvl w:ilvl="0" w:tplc="712E5AC8">
      <w:start w:val="1"/>
      <w:numFmt w:val="lowerLetter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1DDCDB10">
      <w:start w:val="1"/>
      <w:numFmt w:val="lowerLetter"/>
      <w:lvlText w:val="%2."/>
      <w:lvlJc w:val="left"/>
      <w:pPr>
        <w:ind w:left="1440" w:hanging="360"/>
      </w:pPr>
    </w:lvl>
    <w:lvl w:ilvl="2" w:tplc="A142FB82">
      <w:start w:val="1"/>
      <w:numFmt w:val="lowerRoman"/>
      <w:lvlText w:val="%3."/>
      <w:lvlJc w:val="right"/>
      <w:pPr>
        <w:ind w:left="2160" w:hanging="180"/>
      </w:pPr>
    </w:lvl>
    <w:lvl w:ilvl="3" w:tplc="51A0BB7A">
      <w:start w:val="1"/>
      <w:numFmt w:val="decimal"/>
      <w:lvlText w:val="%4."/>
      <w:lvlJc w:val="left"/>
      <w:pPr>
        <w:ind w:left="2880" w:hanging="360"/>
      </w:pPr>
    </w:lvl>
    <w:lvl w:ilvl="4" w:tplc="C778CBF6">
      <w:start w:val="1"/>
      <w:numFmt w:val="lowerLetter"/>
      <w:lvlText w:val="%5."/>
      <w:lvlJc w:val="left"/>
      <w:pPr>
        <w:ind w:left="3600" w:hanging="360"/>
      </w:pPr>
    </w:lvl>
    <w:lvl w:ilvl="5" w:tplc="295C2E26">
      <w:start w:val="1"/>
      <w:numFmt w:val="lowerRoman"/>
      <w:lvlText w:val="%6."/>
      <w:lvlJc w:val="right"/>
      <w:pPr>
        <w:ind w:left="4320" w:hanging="180"/>
      </w:pPr>
    </w:lvl>
    <w:lvl w:ilvl="6" w:tplc="B5D08604">
      <w:start w:val="1"/>
      <w:numFmt w:val="decimal"/>
      <w:lvlText w:val="%7."/>
      <w:lvlJc w:val="left"/>
      <w:pPr>
        <w:ind w:left="5040" w:hanging="360"/>
      </w:pPr>
    </w:lvl>
    <w:lvl w:ilvl="7" w:tplc="ED569B1E">
      <w:start w:val="1"/>
      <w:numFmt w:val="lowerLetter"/>
      <w:lvlText w:val="%8."/>
      <w:lvlJc w:val="left"/>
      <w:pPr>
        <w:ind w:left="5760" w:hanging="360"/>
      </w:pPr>
    </w:lvl>
    <w:lvl w:ilvl="8" w:tplc="579C778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7D737"/>
    <w:multiLevelType w:val="hybridMultilevel"/>
    <w:tmpl w:val="FFFFFFFF"/>
    <w:lvl w:ilvl="0" w:tplc="E2CE9876">
      <w:start w:val="1"/>
      <w:numFmt w:val="lowerLetter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60E475FE">
      <w:start w:val="1"/>
      <w:numFmt w:val="lowerLetter"/>
      <w:lvlText w:val="%2."/>
      <w:lvlJc w:val="left"/>
      <w:pPr>
        <w:ind w:left="1440" w:hanging="360"/>
      </w:pPr>
    </w:lvl>
    <w:lvl w:ilvl="2" w:tplc="1CFA1A48">
      <w:start w:val="1"/>
      <w:numFmt w:val="lowerRoman"/>
      <w:lvlText w:val="%3."/>
      <w:lvlJc w:val="right"/>
      <w:pPr>
        <w:ind w:left="2160" w:hanging="180"/>
      </w:pPr>
    </w:lvl>
    <w:lvl w:ilvl="3" w:tplc="A5088D50">
      <w:start w:val="1"/>
      <w:numFmt w:val="decimal"/>
      <w:lvlText w:val="%4."/>
      <w:lvlJc w:val="left"/>
      <w:pPr>
        <w:ind w:left="2880" w:hanging="360"/>
      </w:pPr>
    </w:lvl>
    <w:lvl w:ilvl="4" w:tplc="C9601354">
      <w:start w:val="1"/>
      <w:numFmt w:val="lowerLetter"/>
      <w:lvlText w:val="%5."/>
      <w:lvlJc w:val="left"/>
      <w:pPr>
        <w:ind w:left="3600" w:hanging="360"/>
      </w:pPr>
    </w:lvl>
    <w:lvl w:ilvl="5" w:tplc="F692D954">
      <w:start w:val="1"/>
      <w:numFmt w:val="lowerRoman"/>
      <w:lvlText w:val="%6."/>
      <w:lvlJc w:val="right"/>
      <w:pPr>
        <w:ind w:left="4320" w:hanging="180"/>
      </w:pPr>
    </w:lvl>
    <w:lvl w:ilvl="6" w:tplc="F466A682">
      <w:start w:val="1"/>
      <w:numFmt w:val="decimal"/>
      <w:lvlText w:val="%7."/>
      <w:lvlJc w:val="left"/>
      <w:pPr>
        <w:ind w:left="5040" w:hanging="360"/>
      </w:pPr>
    </w:lvl>
    <w:lvl w:ilvl="7" w:tplc="4CF4BF62">
      <w:start w:val="1"/>
      <w:numFmt w:val="lowerLetter"/>
      <w:lvlText w:val="%8."/>
      <w:lvlJc w:val="left"/>
      <w:pPr>
        <w:ind w:left="5760" w:hanging="360"/>
      </w:pPr>
    </w:lvl>
    <w:lvl w:ilvl="8" w:tplc="986E642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F2BE8"/>
    <w:multiLevelType w:val="hybridMultilevel"/>
    <w:tmpl w:val="FFFFFFFF"/>
    <w:lvl w:ilvl="0" w:tplc="C7F6C6A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83AA8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308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22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21D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909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8A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0E5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24AC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038E5"/>
    <w:multiLevelType w:val="hybridMultilevel"/>
    <w:tmpl w:val="FFFFFFFF"/>
    <w:lvl w:ilvl="0" w:tplc="1840A6A8">
      <w:start w:val="1"/>
      <w:numFmt w:val="lowerLetter"/>
      <w:lvlText w:val="%1."/>
      <w:lvlJc w:val="left"/>
      <w:pPr>
        <w:ind w:left="1068" w:hanging="360"/>
      </w:pPr>
      <w:rPr>
        <w:rFonts w:ascii="Aptos" w:hAnsi="Aptos" w:hint="default"/>
      </w:rPr>
    </w:lvl>
    <w:lvl w:ilvl="1" w:tplc="11962C3A">
      <w:start w:val="1"/>
      <w:numFmt w:val="lowerLetter"/>
      <w:lvlText w:val="%2."/>
      <w:lvlJc w:val="left"/>
      <w:pPr>
        <w:ind w:left="1440" w:hanging="360"/>
      </w:pPr>
    </w:lvl>
    <w:lvl w:ilvl="2" w:tplc="22E86A56">
      <w:start w:val="1"/>
      <w:numFmt w:val="lowerRoman"/>
      <w:lvlText w:val="%3."/>
      <w:lvlJc w:val="right"/>
      <w:pPr>
        <w:ind w:left="2160" w:hanging="180"/>
      </w:pPr>
    </w:lvl>
    <w:lvl w:ilvl="3" w:tplc="00EEF618">
      <w:start w:val="1"/>
      <w:numFmt w:val="decimal"/>
      <w:lvlText w:val="%4."/>
      <w:lvlJc w:val="left"/>
      <w:pPr>
        <w:ind w:left="2880" w:hanging="360"/>
      </w:pPr>
    </w:lvl>
    <w:lvl w:ilvl="4" w:tplc="AA5AAA2C">
      <w:start w:val="1"/>
      <w:numFmt w:val="lowerLetter"/>
      <w:lvlText w:val="%5."/>
      <w:lvlJc w:val="left"/>
      <w:pPr>
        <w:ind w:left="3600" w:hanging="360"/>
      </w:pPr>
    </w:lvl>
    <w:lvl w:ilvl="5" w:tplc="0630A558">
      <w:start w:val="1"/>
      <w:numFmt w:val="lowerRoman"/>
      <w:lvlText w:val="%6."/>
      <w:lvlJc w:val="right"/>
      <w:pPr>
        <w:ind w:left="4320" w:hanging="180"/>
      </w:pPr>
    </w:lvl>
    <w:lvl w:ilvl="6" w:tplc="B7D0160C">
      <w:start w:val="1"/>
      <w:numFmt w:val="decimal"/>
      <w:lvlText w:val="%7."/>
      <w:lvlJc w:val="left"/>
      <w:pPr>
        <w:ind w:left="5040" w:hanging="360"/>
      </w:pPr>
    </w:lvl>
    <w:lvl w:ilvl="7" w:tplc="500080A0">
      <w:start w:val="1"/>
      <w:numFmt w:val="lowerLetter"/>
      <w:lvlText w:val="%8."/>
      <w:lvlJc w:val="left"/>
      <w:pPr>
        <w:ind w:left="5760" w:hanging="360"/>
      </w:pPr>
    </w:lvl>
    <w:lvl w:ilvl="8" w:tplc="1E8A098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45C44"/>
    <w:multiLevelType w:val="hybridMultilevel"/>
    <w:tmpl w:val="17CA1C1A"/>
    <w:lvl w:ilvl="0" w:tplc="54F2483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77FFC"/>
    <w:multiLevelType w:val="hybridMultilevel"/>
    <w:tmpl w:val="16C4A692"/>
    <w:lvl w:ilvl="0" w:tplc="A6EADE4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59D4B4"/>
    <w:multiLevelType w:val="hybridMultilevel"/>
    <w:tmpl w:val="FFFFFFFF"/>
    <w:lvl w:ilvl="0" w:tplc="4C3C27B0">
      <w:start w:val="2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F438B76E">
      <w:start w:val="1"/>
      <w:numFmt w:val="lowerLetter"/>
      <w:lvlText w:val="%2."/>
      <w:lvlJc w:val="left"/>
      <w:pPr>
        <w:ind w:left="1440" w:hanging="360"/>
      </w:pPr>
    </w:lvl>
    <w:lvl w:ilvl="2" w:tplc="84F88D7C">
      <w:start w:val="1"/>
      <w:numFmt w:val="lowerRoman"/>
      <w:lvlText w:val="%3."/>
      <w:lvlJc w:val="right"/>
      <w:pPr>
        <w:ind w:left="2160" w:hanging="180"/>
      </w:pPr>
    </w:lvl>
    <w:lvl w:ilvl="3" w:tplc="7172A97C">
      <w:start w:val="1"/>
      <w:numFmt w:val="decimal"/>
      <w:lvlText w:val="%4."/>
      <w:lvlJc w:val="left"/>
      <w:pPr>
        <w:ind w:left="2880" w:hanging="360"/>
      </w:pPr>
    </w:lvl>
    <w:lvl w:ilvl="4" w:tplc="72A6E252">
      <w:start w:val="1"/>
      <w:numFmt w:val="lowerLetter"/>
      <w:lvlText w:val="%5."/>
      <w:lvlJc w:val="left"/>
      <w:pPr>
        <w:ind w:left="3600" w:hanging="360"/>
      </w:pPr>
    </w:lvl>
    <w:lvl w:ilvl="5" w:tplc="F8DCC898">
      <w:start w:val="1"/>
      <w:numFmt w:val="lowerRoman"/>
      <w:lvlText w:val="%6."/>
      <w:lvlJc w:val="right"/>
      <w:pPr>
        <w:ind w:left="4320" w:hanging="180"/>
      </w:pPr>
    </w:lvl>
    <w:lvl w:ilvl="6" w:tplc="29CA9FA6">
      <w:start w:val="1"/>
      <w:numFmt w:val="decimal"/>
      <w:lvlText w:val="%7."/>
      <w:lvlJc w:val="left"/>
      <w:pPr>
        <w:ind w:left="5040" w:hanging="360"/>
      </w:pPr>
    </w:lvl>
    <w:lvl w:ilvl="7" w:tplc="49D04966">
      <w:start w:val="1"/>
      <w:numFmt w:val="lowerLetter"/>
      <w:lvlText w:val="%8."/>
      <w:lvlJc w:val="left"/>
      <w:pPr>
        <w:ind w:left="5760" w:hanging="360"/>
      </w:pPr>
    </w:lvl>
    <w:lvl w:ilvl="8" w:tplc="3F5051D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D2D20"/>
    <w:multiLevelType w:val="hybridMultilevel"/>
    <w:tmpl w:val="FFFFFFFF"/>
    <w:lvl w:ilvl="0" w:tplc="B63A72D2">
      <w:start w:val="8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477E3608">
      <w:start w:val="1"/>
      <w:numFmt w:val="lowerLetter"/>
      <w:lvlText w:val="%2."/>
      <w:lvlJc w:val="left"/>
      <w:pPr>
        <w:ind w:left="1440" w:hanging="360"/>
      </w:pPr>
    </w:lvl>
    <w:lvl w:ilvl="2" w:tplc="3DF8B01C">
      <w:start w:val="1"/>
      <w:numFmt w:val="lowerRoman"/>
      <w:lvlText w:val="%3."/>
      <w:lvlJc w:val="right"/>
      <w:pPr>
        <w:ind w:left="2160" w:hanging="180"/>
      </w:pPr>
    </w:lvl>
    <w:lvl w:ilvl="3" w:tplc="AD74B570">
      <w:start w:val="1"/>
      <w:numFmt w:val="decimal"/>
      <w:lvlText w:val="%4."/>
      <w:lvlJc w:val="left"/>
      <w:pPr>
        <w:ind w:left="2880" w:hanging="360"/>
      </w:pPr>
    </w:lvl>
    <w:lvl w:ilvl="4" w:tplc="107A84DC">
      <w:start w:val="1"/>
      <w:numFmt w:val="lowerLetter"/>
      <w:lvlText w:val="%5."/>
      <w:lvlJc w:val="left"/>
      <w:pPr>
        <w:ind w:left="3600" w:hanging="360"/>
      </w:pPr>
    </w:lvl>
    <w:lvl w:ilvl="5" w:tplc="4CE09FF6">
      <w:start w:val="1"/>
      <w:numFmt w:val="lowerRoman"/>
      <w:lvlText w:val="%6."/>
      <w:lvlJc w:val="right"/>
      <w:pPr>
        <w:ind w:left="4320" w:hanging="180"/>
      </w:pPr>
    </w:lvl>
    <w:lvl w:ilvl="6" w:tplc="30103762">
      <w:start w:val="1"/>
      <w:numFmt w:val="decimal"/>
      <w:lvlText w:val="%7."/>
      <w:lvlJc w:val="left"/>
      <w:pPr>
        <w:ind w:left="5040" w:hanging="360"/>
      </w:pPr>
    </w:lvl>
    <w:lvl w:ilvl="7" w:tplc="142896BC">
      <w:start w:val="1"/>
      <w:numFmt w:val="lowerLetter"/>
      <w:lvlText w:val="%8."/>
      <w:lvlJc w:val="left"/>
      <w:pPr>
        <w:ind w:left="5760" w:hanging="360"/>
      </w:pPr>
    </w:lvl>
    <w:lvl w:ilvl="8" w:tplc="2F74E0E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F435D"/>
    <w:multiLevelType w:val="hybridMultilevel"/>
    <w:tmpl w:val="FFFFFFFF"/>
    <w:lvl w:ilvl="0" w:tplc="626A1B5C">
      <w:start w:val="1"/>
      <w:numFmt w:val="lowerLetter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EDAA3D3E">
      <w:start w:val="1"/>
      <w:numFmt w:val="lowerLetter"/>
      <w:lvlText w:val="%2."/>
      <w:lvlJc w:val="left"/>
      <w:pPr>
        <w:ind w:left="1440" w:hanging="360"/>
      </w:pPr>
    </w:lvl>
    <w:lvl w:ilvl="2" w:tplc="D4008766">
      <w:start w:val="1"/>
      <w:numFmt w:val="lowerRoman"/>
      <w:lvlText w:val="%3."/>
      <w:lvlJc w:val="right"/>
      <w:pPr>
        <w:ind w:left="2160" w:hanging="180"/>
      </w:pPr>
    </w:lvl>
    <w:lvl w:ilvl="3" w:tplc="DCA66C9C">
      <w:start w:val="1"/>
      <w:numFmt w:val="decimal"/>
      <w:lvlText w:val="%4."/>
      <w:lvlJc w:val="left"/>
      <w:pPr>
        <w:ind w:left="2880" w:hanging="360"/>
      </w:pPr>
    </w:lvl>
    <w:lvl w:ilvl="4" w:tplc="2E00260C">
      <w:start w:val="1"/>
      <w:numFmt w:val="lowerLetter"/>
      <w:lvlText w:val="%5."/>
      <w:lvlJc w:val="left"/>
      <w:pPr>
        <w:ind w:left="3600" w:hanging="360"/>
      </w:pPr>
    </w:lvl>
    <w:lvl w:ilvl="5" w:tplc="EC3A0F08">
      <w:start w:val="1"/>
      <w:numFmt w:val="lowerRoman"/>
      <w:lvlText w:val="%6."/>
      <w:lvlJc w:val="right"/>
      <w:pPr>
        <w:ind w:left="4320" w:hanging="180"/>
      </w:pPr>
    </w:lvl>
    <w:lvl w:ilvl="6" w:tplc="EF1ED226">
      <w:start w:val="1"/>
      <w:numFmt w:val="decimal"/>
      <w:lvlText w:val="%7."/>
      <w:lvlJc w:val="left"/>
      <w:pPr>
        <w:ind w:left="5040" w:hanging="360"/>
      </w:pPr>
    </w:lvl>
    <w:lvl w:ilvl="7" w:tplc="8AEAA798">
      <w:start w:val="1"/>
      <w:numFmt w:val="lowerLetter"/>
      <w:lvlText w:val="%8."/>
      <w:lvlJc w:val="left"/>
      <w:pPr>
        <w:ind w:left="5760" w:hanging="360"/>
      </w:pPr>
    </w:lvl>
    <w:lvl w:ilvl="8" w:tplc="16FC304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62524"/>
    <w:multiLevelType w:val="hybridMultilevel"/>
    <w:tmpl w:val="FFFFFFFF"/>
    <w:lvl w:ilvl="0" w:tplc="E1643640">
      <w:start w:val="1"/>
      <w:numFmt w:val="lowerLetter"/>
      <w:lvlText w:val="%1."/>
      <w:lvlJc w:val="left"/>
      <w:pPr>
        <w:ind w:left="1068" w:hanging="360"/>
      </w:pPr>
      <w:rPr>
        <w:rFonts w:ascii="Aptos" w:hAnsi="Aptos" w:hint="default"/>
      </w:rPr>
    </w:lvl>
    <w:lvl w:ilvl="1" w:tplc="A6024F1A">
      <w:start w:val="1"/>
      <w:numFmt w:val="lowerLetter"/>
      <w:lvlText w:val="%2."/>
      <w:lvlJc w:val="left"/>
      <w:pPr>
        <w:ind w:left="1440" w:hanging="360"/>
      </w:pPr>
    </w:lvl>
    <w:lvl w:ilvl="2" w:tplc="1B387CAE">
      <w:start w:val="1"/>
      <w:numFmt w:val="lowerRoman"/>
      <w:lvlText w:val="%3."/>
      <w:lvlJc w:val="right"/>
      <w:pPr>
        <w:ind w:left="2160" w:hanging="180"/>
      </w:pPr>
    </w:lvl>
    <w:lvl w:ilvl="3" w:tplc="A2F4E13C">
      <w:start w:val="1"/>
      <w:numFmt w:val="decimal"/>
      <w:lvlText w:val="%4."/>
      <w:lvlJc w:val="left"/>
      <w:pPr>
        <w:ind w:left="2880" w:hanging="360"/>
      </w:pPr>
    </w:lvl>
    <w:lvl w:ilvl="4" w:tplc="74E4B8E2">
      <w:start w:val="1"/>
      <w:numFmt w:val="lowerLetter"/>
      <w:lvlText w:val="%5."/>
      <w:lvlJc w:val="left"/>
      <w:pPr>
        <w:ind w:left="3600" w:hanging="360"/>
      </w:pPr>
    </w:lvl>
    <w:lvl w:ilvl="5" w:tplc="39305702">
      <w:start w:val="1"/>
      <w:numFmt w:val="lowerRoman"/>
      <w:lvlText w:val="%6."/>
      <w:lvlJc w:val="right"/>
      <w:pPr>
        <w:ind w:left="4320" w:hanging="180"/>
      </w:pPr>
    </w:lvl>
    <w:lvl w:ilvl="6" w:tplc="54A80FD4">
      <w:start w:val="1"/>
      <w:numFmt w:val="decimal"/>
      <w:lvlText w:val="%7."/>
      <w:lvlJc w:val="left"/>
      <w:pPr>
        <w:ind w:left="5040" w:hanging="360"/>
      </w:pPr>
    </w:lvl>
    <w:lvl w:ilvl="7" w:tplc="AA82B04A">
      <w:start w:val="1"/>
      <w:numFmt w:val="lowerLetter"/>
      <w:lvlText w:val="%8."/>
      <w:lvlJc w:val="left"/>
      <w:pPr>
        <w:ind w:left="5760" w:hanging="360"/>
      </w:pPr>
    </w:lvl>
    <w:lvl w:ilvl="8" w:tplc="96F229B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02F25"/>
    <w:multiLevelType w:val="hybridMultilevel"/>
    <w:tmpl w:val="A414F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008D8"/>
    <w:multiLevelType w:val="hybridMultilevel"/>
    <w:tmpl w:val="FFFFFFFF"/>
    <w:lvl w:ilvl="0" w:tplc="97DAFD8A">
      <w:start w:val="5"/>
      <w:numFmt w:val="decimal"/>
      <w:lvlText w:val="%1."/>
      <w:lvlJc w:val="left"/>
      <w:pPr>
        <w:ind w:left="360" w:hanging="360"/>
      </w:pPr>
      <w:rPr>
        <w:rFonts w:ascii="Aptos" w:hAnsi="Aptos" w:hint="default"/>
      </w:rPr>
    </w:lvl>
    <w:lvl w:ilvl="1" w:tplc="5478E83A">
      <w:start w:val="1"/>
      <w:numFmt w:val="lowerLetter"/>
      <w:lvlText w:val="%2."/>
      <w:lvlJc w:val="left"/>
      <w:pPr>
        <w:ind w:left="1440" w:hanging="360"/>
      </w:pPr>
    </w:lvl>
    <w:lvl w:ilvl="2" w:tplc="A20C1924">
      <w:start w:val="1"/>
      <w:numFmt w:val="lowerRoman"/>
      <w:lvlText w:val="%3."/>
      <w:lvlJc w:val="right"/>
      <w:pPr>
        <w:ind w:left="2160" w:hanging="180"/>
      </w:pPr>
    </w:lvl>
    <w:lvl w:ilvl="3" w:tplc="CA20C196">
      <w:start w:val="1"/>
      <w:numFmt w:val="decimal"/>
      <w:lvlText w:val="%4."/>
      <w:lvlJc w:val="left"/>
      <w:pPr>
        <w:ind w:left="2880" w:hanging="360"/>
      </w:pPr>
    </w:lvl>
    <w:lvl w:ilvl="4" w:tplc="21AC157E">
      <w:start w:val="1"/>
      <w:numFmt w:val="lowerLetter"/>
      <w:lvlText w:val="%5."/>
      <w:lvlJc w:val="left"/>
      <w:pPr>
        <w:ind w:left="3600" w:hanging="360"/>
      </w:pPr>
    </w:lvl>
    <w:lvl w:ilvl="5" w:tplc="C818EB0C">
      <w:start w:val="1"/>
      <w:numFmt w:val="lowerRoman"/>
      <w:lvlText w:val="%6."/>
      <w:lvlJc w:val="right"/>
      <w:pPr>
        <w:ind w:left="4320" w:hanging="180"/>
      </w:pPr>
    </w:lvl>
    <w:lvl w:ilvl="6" w:tplc="F20404A2">
      <w:start w:val="1"/>
      <w:numFmt w:val="decimal"/>
      <w:lvlText w:val="%7."/>
      <w:lvlJc w:val="left"/>
      <w:pPr>
        <w:ind w:left="5040" w:hanging="360"/>
      </w:pPr>
    </w:lvl>
    <w:lvl w:ilvl="7" w:tplc="273C8B2A">
      <w:start w:val="1"/>
      <w:numFmt w:val="lowerLetter"/>
      <w:lvlText w:val="%8."/>
      <w:lvlJc w:val="left"/>
      <w:pPr>
        <w:ind w:left="5760" w:hanging="360"/>
      </w:pPr>
    </w:lvl>
    <w:lvl w:ilvl="8" w:tplc="458697C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EB359"/>
    <w:multiLevelType w:val="hybridMultilevel"/>
    <w:tmpl w:val="FFFFFFFF"/>
    <w:lvl w:ilvl="0" w:tplc="8C1A23AE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15DAA72C">
      <w:start w:val="1"/>
      <w:numFmt w:val="lowerLetter"/>
      <w:lvlText w:val="%2."/>
      <w:lvlJc w:val="left"/>
      <w:pPr>
        <w:ind w:left="1440" w:hanging="360"/>
      </w:pPr>
    </w:lvl>
    <w:lvl w:ilvl="2" w:tplc="DFD0F2E4">
      <w:start w:val="1"/>
      <w:numFmt w:val="lowerRoman"/>
      <w:lvlText w:val="%3."/>
      <w:lvlJc w:val="right"/>
      <w:pPr>
        <w:ind w:left="2160" w:hanging="180"/>
      </w:pPr>
    </w:lvl>
    <w:lvl w:ilvl="3" w:tplc="A524CC8A">
      <w:start w:val="1"/>
      <w:numFmt w:val="decimal"/>
      <w:lvlText w:val="%4."/>
      <w:lvlJc w:val="left"/>
      <w:pPr>
        <w:ind w:left="2880" w:hanging="360"/>
      </w:pPr>
    </w:lvl>
    <w:lvl w:ilvl="4" w:tplc="7AC688F0">
      <w:start w:val="1"/>
      <w:numFmt w:val="lowerLetter"/>
      <w:lvlText w:val="%5."/>
      <w:lvlJc w:val="left"/>
      <w:pPr>
        <w:ind w:left="3600" w:hanging="360"/>
      </w:pPr>
    </w:lvl>
    <w:lvl w:ilvl="5" w:tplc="E90043A2">
      <w:start w:val="1"/>
      <w:numFmt w:val="lowerRoman"/>
      <w:lvlText w:val="%6."/>
      <w:lvlJc w:val="right"/>
      <w:pPr>
        <w:ind w:left="4320" w:hanging="180"/>
      </w:pPr>
    </w:lvl>
    <w:lvl w:ilvl="6" w:tplc="01B83A60">
      <w:start w:val="1"/>
      <w:numFmt w:val="decimal"/>
      <w:lvlText w:val="%7."/>
      <w:lvlJc w:val="left"/>
      <w:pPr>
        <w:ind w:left="5040" w:hanging="360"/>
      </w:pPr>
    </w:lvl>
    <w:lvl w:ilvl="7" w:tplc="BFE426DC">
      <w:start w:val="1"/>
      <w:numFmt w:val="lowerLetter"/>
      <w:lvlText w:val="%8."/>
      <w:lvlJc w:val="left"/>
      <w:pPr>
        <w:ind w:left="5760" w:hanging="360"/>
      </w:pPr>
    </w:lvl>
    <w:lvl w:ilvl="8" w:tplc="312CDA7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A6574"/>
    <w:multiLevelType w:val="multilevel"/>
    <w:tmpl w:val="FFFFFFFF"/>
    <w:lvl w:ilvl="0">
      <w:start w:val="12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778B0"/>
    <w:multiLevelType w:val="multilevel"/>
    <w:tmpl w:val="FFFFFFFF"/>
    <w:lvl w:ilvl="0">
      <w:start w:val="9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1D6D8"/>
    <w:multiLevelType w:val="hybridMultilevel"/>
    <w:tmpl w:val="FFFFFFFF"/>
    <w:lvl w:ilvl="0" w:tplc="DD50E4B6">
      <w:start w:val="1"/>
      <w:numFmt w:val="lowerLetter"/>
      <w:lvlText w:val="%1."/>
      <w:lvlJc w:val="left"/>
      <w:pPr>
        <w:ind w:left="1428" w:hanging="360"/>
      </w:pPr>
      <w:rPr>
        <w:rFonts w:ascii="Aptos" w:hAnsi="Aptos" w:hint="default"/>
      </w:rPr>
    </w:lvl>
    <w:lvl w:ilvl="1" w:tplc="A4B08F2C">
      <w:start w:val="1"/>
      <w:numFmt w:val="lowerLetter"/>
      <w:lvlText w:val="%2."/>
      <w:lvlJc w:val="left"/>
      <w:pPr>
        <w:ind w:left="1440" w:hanging="360"/>
      </w:pPr>
    </w:lvl>
    <w:lvl w:ilvl="2" w:tplc="0458075E">
      <w:start w:val="1"/>
      <w:numFmt w:val="lowerRoman"/>
      <w:lvlText w:val="%3."/>
      <w:lvlJc w:val="right"/>
      <w:pPr>
        <w:ind w:left="2160" w:hanging="180"/>
      </w:pPr>
    </w:lvl>
    <w:lvl w:ilvl="3" w:tplc="0736FC3C">
      <w:start w:val="1"/>
      <w:numFmt w:val="decimal"/>
      <w:lvlText w:val="%4."/>
      <w:lvlJc w:val="left"/>
      <w:pPr>
        <w:ind w:left="2880" w:hanging="360"/>
      </w:pPr>
    </w:lvl>
    <w:lvl w:ilvl="4" w:tplc="5126B3BE">
      <w:start w:val="1"/>
      <w:numFmt w:val="lowerLetter"/>
      <w:lvlText w:val="%5."/>
      <w:lvlJc w:val="left"/>
      <w:pPr>
        <w:ind w:left="3600" w:hanging="360"/>
      </w:pPr>
    </w:lvl>
    <w:lvl w:ilvl="5" w:tplc="0AB88600">
      <w:start w:val="1"/>
      <w:numFmt w:val="lowerRoman"/>
      <w:lvlText w:val="%6."/>
      <w:lvlJc w:val="right"/>
      <w:pPr>
        <w:ind w:left="4320" w:hanging="180"/>
      </w:pPr>
    </w:lvl>
    <w:lvl w:ilvl="6" w:tplc="34CCF33A">
      <w:start w:val="1"/>
      <w:numFmt w:val="decimal"/>
      <w:lvlText w:val="%7."/>
      <w:lvlJc w:val="left"/>
      <w:pPr>
        <w:ind w:left="5040" w:hanging="360"/>
      </w:pPr>
    </w:lvl>
    <w:lvl w:ilvl="7" w:tplc="8160E4BA">
      <w:start w:val="1"/>
      <w:numFmt w:val="lowerLetter"/>
      <w:lvlText w:val="%8."/>
      <w:lvlJc w:val="left"/>
      <w:pPr>
        <w:ind w:left="5760" w:hanging="360"/>
      </w:pPr>
    </w:lvl>
    <w:lvl w:ilvl="8" w:tplc="2E7A760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DEC95"/>
    <w:multiLevelType w:val="hybridMultilevel"/>
    <w:tmpl w:val="FFFFFFFF"/>
    <w:lvl w:ilvl="0" w:tplc="FCB2C2DE">
      <w:start w:val="1"/>
      <w:numFmt w:val="lowerLetter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64A0AB1C">
      <w:start w:val="1"/>
      <w:numFmt w:val="lowerLetter"/>
      <w:lvlText w:val="%2."/>
      <w:lvlJc w:val="left"/>
      <w:pPr>
        <w:ind w:left="1440" w:hanging="360"/>
      </w:pPr>
    </w:lvl>
    <w:lvl w:ilvl="2" w:tplc="BFACA7BA">
      <w:start w:val="1"/>
      <w:numFmt w:val="lowerRoman"/>
      <w:lvlText w:val="%3."/>
      <w:lvlJc w:val="right"/>
      <w:pPr>
        <w:ind w:left="2160" w:hanging="180"/>
      </w:pPr>
    </w:lvl>
    <w:lvl w:ilvl="3" w:tplc="0FAC9F24">
      <w:start w:val="1"/>
      <w:numFmt w:val="decimal"/>
      <w:lvlText w:val="%4."/>
      <w:lvlJc w:val="left"/>
      <w:pPr>
        <w:ind w:left="2880" w:hanging="360"/>
      </w:pPr>
    </w:lvl>
    <w:lvl w:ilvl="4" w:tplc="AD121478">
      <w:start w:val="1"/>
      <w:numFmt w:val="lowerLetter"/>
      <w:lvlText w:val="%5."/>
      <w:lvlJc w:val="left"/>
      <w:pPr>
        <w:ind w:left="3600" w:hanging="360"/>
      </w:pPr>
    </w:lvl>
    <w:lvl w:ilvl="5" w:tplc="811CB6B4">
      <w:start w:val="1"/>
      <w:numFmt w:val="lowerRoman"/>
      <w:lvlText w:val="%6."/>
      <w:lvlJc w:val="right"/>
      <w:pPr>
        <w:ind w:left="4320" w:hanging="180"/>
      </w:pPr>
    </w:lvl>
    <w:lvl w:ilvl="6" w:tplc="CAB04092">
      <w:start w:val="1"/>
      <w:numFmt w:val="decimal"/>
      <w:lvlText w:val="%7."/>
      <w:lvlJc w:val="left"/>
      <w:pPr>
        <w:ind w:left="5040" w:hanging="360"/>
      </w:pPr>
    </w:lvl>
    <w:lvl w:ilvl="7" w:tplc="9CA884C6">
      <w:start w:val="1"/>
      <w:numFmt w:val="lowerLetter"/>
      <w:lvlText w:val="%8."/>
      <w:lvlJc w:val="left"/>
      <w:pPr>
        <w:ind w:left="5760" w:hanging="360"/>
      </w:pPr>
    </w:lvl>
    <w:lvl w:ilvl="8" w:tplc="142E892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9C7CD"/>
    <w:multiLevelType w:val="hybridMultilevel"/>
    <w:tmpl w:val="FFFFFFFF"/>
    <w:lvl w:ilvl="0" w:tplc="4592848A">
      <w:start w:val="6"/>
      <w:numFmt w:val="decimal"/>
      <w:lvlText w:val="%1."/>
      <w:lvlJc w:val="left"/>
      <w:pPr>
        <w:ind w:left="360" w:hanging="360"/>
      </w:pPr>
      <w:rPr>
        <w:rFonts w:ascii="Aptos" w:hAnsi="Aptos" w:hint="default"/>
      </w:rPr>
    </w:lvl>
    <w:lvl w:ilvl="1" w:tplc="36ACAF0C">
      <w:start w:val="1"/>
      <w:numFmt w:val="lowerLetter"/>
      <w:lvlText w:val="%2."/>
      <w:lvlJc w:val="left"/>
      <w:pPr>
        <w:ind w:left="1440" w:hanging="360"/>
      </w:pPr>
    </w:lvl>
    <w:lvl w:ilvl="2" w:tplc="0DFE1DA8">
      <w:start w:val="1"/>
      <w:numFmt w:val="lowerRoman"/>
      <w:lvlText w:val="%3."/>
      <w:lvlJc w:val="right"/>
      <w:pPr>
        <w:ind w:left="2160" w:hanging="180"/>
      </w:pPr>
    </w:lvl>
    <w:lvl w:ilvl="3" w:tplc="014C3462">
      <w:start w:val="1"/>
      <w:numFmt w:val="decimal"/>
      <w:lvlText w:val="%4."/>
      <w:lvlJc w:val="left"/>
      <w:pPr>
        <w:ind w:left="2880" w:hanging="360"/>
      </w:pPr>
    </w:lvl>
    <w:lvl w:ilvl="4" w:tplc="DD327394">
      <w:start w:val="1"/>
      <w:numFmt w:val="lowerLetter"/>
      <w:lvlText w:val="%5."/>
      <w:lvlJc w:val="left"/>
      <w:pPr>
        <w:ind w:left="3600" w:hanging="360"/>
      </w:pPr>
    </w:lvl>
    <w:lvl w:ilvl="5" w:tplc="822AEA6E">
      <w:start w:val="1"/>
      <w:numFmt w:val="lowerRoman"/>
      <w:lvlText w:val="%6."/>
      <w:lvlJc w:val="right"/>
      <w:pPr>
        <w:ind w:left="4320" w:hanging="180"/>
      </w:pPr>
    </w:lvl>
    <w:lvl w:ilvl="6" w:tplc="03423790">
      <w:start w:val="1"/>
      <w:numFmt w:val="decimal"/>
      <w:lvlText w:val="%7."/>
      <w:lvlJc w:val="left"/>
      <w:pPr>
        <w:ind w:left="5040" w:hanging="360"/>
      </w:pPr>
    </w:lvl>
    <w:lvl w:ilvl="7" w:tplc="EFD087BC">
      <w:start w:val="1"/>
      <w:numFmt w:val="lowerLetter"/>
      <w:lvlText w:val="%8."/>
      <w:lvlJc w:val="left"/>
      <w:pPr>
        <w:ind w:left="5760" w:hanging="360"/>
      </w:pPr>
    </w:lvl>
    <w:lvl w:ilvl="8" w:tplc="DBAAC04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A8360"/>
    <w:multiLevelType w:val="hybridMultilevel"/>
    <w:tmpl w:val="FFFFFFFF"/>
    <w:lvl w:ilvl="0" w:tplc="9AAE719A">
      <w:start w:val="1"/>
      <w:numFmt w:val="lowerLetter"/>
      <w:lvlText w:val="%1."/>
      <w:lvlJc w:val="left"/>
      <w:pPr>
        <w:ind w:left="1068" w:hanging="360"/>
      </w:pPr>
      <w:rPr>
        <w:rFonts w:ascii="Aptos" w:hAnsi="Aptos" w:hint="default"/>
      </w:rPr>
    </w:lvl>
    <w:lvl w:ilvl="1" w:tplc="AED80994">
      <w:start w:val="1"/>
      <w:numFmt w:val="lowerLetter"/>
      <w:lvlText w:val="%2."/>
      <w:lvlJc w:val="left"/>
      <w:pPr>
        <w:ind w:left="1440" w:hanging="360"/>
      </w:pPr>
    </w:lvl>
    <w:lvl w:ilvl="2" w:tplc="DF567184">
      <w:start w:val="1"/>
      <w:numFmt w:val="lowerRoman"/>
      <w:lvlText w:val="%3."/>
      <w:lvlJc w:val="right"/>
      <w:pPr>
        <w:ind w:left="2160" w:hanging="180"/>
      </w:pPr>
    </w:lvl>
    <w:lvl w:ilvl="3" w:tplc="5C2EB5CC">
      <w:start w:val="1"/>
      <w:numFmt w:val="decimal"/>
      <w:lvlText w:val="%4."/>
      <w:lvlJc w:val="left"/>
      <w:pPr>
        <w:ind w:left="2880" w:hanging="360"/>
      </w:pPr>
    </w:lvl>
    <w:lvl w:ilvl="4" w:tplc="EE828CD6">
      <w:start w:val="1"/>
      <w:numFmt w:val="lowerLetter"/>
      <w:lvlText w:val="%5."/>
      <w:lvlJc w:val="left"/>
      <w:pPr>
        <w:ind w:left="3600" w:hanging="360"/>
      </w:pPr>
    </w:lvl>
    <w:lvl w:ilvl="5" w:tplc="896A44DA">
      <w:start w:val="1"/>
      <w:numFmt w:val="lowerRoman"/>
      <w:lvlText w:val="%6."/>
      <w:lvlJc w:val="right"/>
      <w:pPr>
        <w:ind w:left="4320" w:hanging="180"/>
      </w:pPr>
    </w:lvl>
    <w:lvl w:ilvl="6" w:tplc="C54201D4">
      <w:start w:val="1"/>
      <w:numFmt w:val="decimal"/>
      <w:lvlText w:val="%7."/>
      <w:lvlJc w:val="left"/>
      <w:pPr>
        <w:ind w:left="5040" w:hanging="360"/>
      </w:pPr>
    </w:lvl>
    <w:lvl w:ilvl="7" w:tplc="807A2E98">
      <w:start w:val="1"/>
      <w:numFmt w:val="lowerLetter"/>
      <w:lvlText w:val="%8."/>
      <w:lvlJc w:val="left"/>
      <w:pPr>
        <w:ind w:left="5760" w:hanging="360"/>
      </w:pPr>
    </w:lvl>
    <w:lvl w:ilvl="8" w:tplc="DC8A393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77DCC"/>
    <w:multiLevelType w:val="multilevel"/>
    <w:tmpl w:val="FFFFFFFF"/>
    <w:lvl w:ilvl="0">
      <w:start w:val="1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0F79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B4F3A"/>
    <w:multiLevelType w:val="hybridMultilevel"/>
    <w:tmpl w:val="4B160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6AE53B"/>
    <w:multiLevelType w:val="hybridMultilevel"/>
    <w:tmpl w:val="D7600A1E"/>
    <w:lvl w:ilvl="0" w:tplc="5DA60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763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C2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8A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64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821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CD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0E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40A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EEEBE"/>
    <w:multiLevelType w:val="hybridMultilevel"/>
    <w:tmpl w:val="FFFFFFFF"/>
    <w:lvl w:ilvl="0" w:tplc="6C0C818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F82F3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768D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29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64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B085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264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6B3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20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A54546"/>
    <w:multiLevelType w:val="hybridMultilevel"/>
    <w:tmpl w:val="8C4E2DD8"/>
    <w:lvl w:ilvl="0" w:tplc="9386F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6E9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DA8FE"/>
    <w:multiLevelType w:val="hybridMultilevel"/>
    <w:tmpl w:val="FFFFFFFF"/>
    <w:lvl w:ilvl="0" w:tplc="206ADEDE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</w:rPr>
    </w:lvl>
    <w:lvl w:ilvl="1" w:tplc="9AFE8812">
      <w:start w:val="1"/>
      <w:numFmt w:val="lowerLetter"/>
      <w:lvlText w:val="%2."/>
      <w:lvlJc w:val="left"/>
      <w:pPr>
        <w:ind w:left="1080" w:hanging="360"/>
      </w:pPr>
    </w:lvl>
    <w:lvl w:ilvl="2" w:tplc="842AA182">
      <w:start w:val="1"/>
      <w:numFmt w:val="lowerRoman"/>
      <w:lvlText w:val="%3."/>
      <w:lvlJc w:val="right"/>
      <w:pPr>
        <w:ind w:left="2160" w:hanging="180"/>
      </w:pPr>
    </w:lvl>
    <w:lvl w:ilvl="3" w:tplc="927AFC48">
      <w:start w:val="1"/>
      <w:numFmt w:val="decimal"/>
      <w:lvlText w:val="%4."/>
      <w:lvlJc w:val="left"/>
      <w:pPr>
        <w:ind w:left="2880" w:hanging="360"/>
      </w:pPr>
    </w:lvl>
    <w:lvl w:ilvl="4" w:tplc="19FE7B20">
      <w:start w:val="1"/>
      <w:numFmt w:val="lowerLetter"/>
      <w:lvlText w:val="%5."/>
      <w:lvlJc w:val="left"/>
      <w:pPr>
        <w:ind w:left="3600" w:hanging="360"/>
      </w:pPr>
    </w:lvl>
    <w:lvl w:ilvl="5" w:tplc="FEC0AE38">
      <w:start w:val="1"/>
      <w:numFmt w:val="lowerRoman"/>
      <w:lvlText w:val="%6."/>
      <w:lvlJc w:val="right"/>
      <w:pPr>
        <w:ind w:left="4320" w:hanging="180"/>
      </w:pPr>
    </w:lvl>
    <w:lvl w:ilvl="6" w:tplc="33024C2C">
      <w:start w:val="1"/>
      <w:numFmt w:val="decimal"/>
      <w:lvlText w:val="%7."/>
      <w:lvlJc w:val="left"/>
      <w:pPr>
        <w:ind w:left="5040" w:hanging="360"/>
      </w:pPr>
    </w:lvl>
    <w:lvl w:ilvl="7" w:tplc="C72C7854">
      <w:start w:val="1"/>
      <w:numFmt w:val="lowerLetter"/>
      <w:lvlText w:val="%8."/>
      <w:lvlJc w:val="left"/>
      <w:pPr>
        <w:ind w:left="5760" w:hanging="360"/>
      </w:pPr>
    </w:lvl>
    <w:lvl w:ilvl="8" w:tplc="C370488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A2EC2"/>
    <w:multiLevelType w:val="hybridMultilevel"/>
    <w:tmpl w:val="FFFFFFFF"/>
    <w:lvl w:ilvl="0" w:tplc="E2EE6FD8">
      <w:start w:val="1"/>
      <w:numFmt w:val="decimal"/>
      <w:lvlText w:val="%1."/>
      <w:lvlJc w:val="left"/>
      <w:pPr>
        <w:ind w:left="720" w:hanging="360"/>
      </w:pPr>
    </w:lvl>
    <w:lvl w:ilvl="1" w:tplc="2A44F6C0">
      <w:start w:val="1"/>
      <w:numFmt w:val="bullet"/>
      <w:lvlText w:val="o"/>
      <w:lvlJc w:val="left"/>
      <w:pPr>
        <w:ind w:left="1440" w:hanging="360"/>
      </w:pPr>
      <w:rPr>
        <w:rFonts w:ascii="Aptos" w:hAnsi="Aptos" w:hint="default"/>
      </w:rPr>
    </w:lvl>
    <w:lvl w:ilvl="2" w:tplc="E2F6ABE8">
      <w:start w:val="1"/>
      <w:numFmt w:val="lowerRoman"/>
      <w:lvlText w:val="%3."/>
      <w:lvlJc w:val="right"/>
      <w:pPr>
        <w:ind w:left="2160" w:hanging="180"/>
      </w:pPr>
    </w:lvl>
    <w:lvl w:ilvl="3" w:tplc="6A0267E2">
      <w:start w:val="1"/>
      <w:numFmt w:val="decimal"/>
      <w:lvlText w:val="%4."/>
      <w:lvlJc w:val="left"/>
      <w:pPr>
        <w:ind w:left="2880" w:hanging="360"/>
      </w:pPr>
    </w:lvl>
    <w:lvl w:ilvl="4" w:tplc="AE380CB6">
      <w:start w:val="1"/>
      <w:numFmt w:val="lowerLetter"/>
      <w:lvlText w:val="%5."/>
      <w:lvlJc w:val="left"/>
      <w:pPr>
        <w:ind w:left="3600" w:hanging="360"/>
      </w:pPr>
    </w:lvl>
    <w:lvl w:ilvl="5" w:tplc="FC108FC0">
      <w:start w:val="1"/>
      <w:numFmt w:val="lowerRoman"/>
      <w:lvlText w:val="%6."/>
      <w:lvlJc w:val="right"/>
      <w:pPr>
        <w:ind w:left="4320" w:hanging="180"/>
      </w:pPr>
    </w:lvl>
    <w:lvl w:ilvl="6" w:tplc="5B0E8C42">
      <w:start w:val="1"/>
      <w:numFmt w:val="decimal"/>
      <w:lvlText w:val="%7."/>
      <w:lvlJc w:val="left"/>
      <w:pPr>
        <w:ind w:left="5040" w:hanging="360"/>
      </w:pPr>
    </w:lvl>
    <w:lvl w:ilvl="7" w:tplc="45F65DBA">
      <w:start w:val="1"/>
      <w:numFmt w:val="lowerLetter"/>
      <w:lvlText w:val="%8."/>
      <w:lvlJc w:val="left"/>
      <w:pPr>
        <w:ind w:left="5760" w:hanging="360"/>
      </w:pPr>
    </w:lvl>
    <w:lvl w:ilvl="8" w:tplc="404E4AA2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840273">
    <w:abstractNumId w:val="1"/>
  </w:num>
  <w:num w:numId="2" w16cid:durableId="79984133">
    <w:abstractNumId w:val="20"/>
  </w:num>
  <w:num w:numId="3" w16cid:durableId="188332343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17E"/>
    <w:rsid w:val="000038C0"/>
    <w:rsid w:val="00005B0F"/>
    <w:rsid w:val="00007772"/>
    <w:rsid w:val="00017E40"/>
    <w:rsid w:val="000223E1"/>
    <w:rsid w:val="00027F52"/>
    <w:rsid w:val="00034872"/>
    <w:rsid w:val="00034BDA"/>
    <w:rsid w:val="00034D39"/>
    <w:rsid w:val="000450AE"/>
    <w:rsid w:val="0006016D"/>
    <w:rsid w:val="00063C16"/>
    <w:rsid w:val="0006548C"/>
    <w:rsid w:val="000874B5"/>
    <w:rsid w:val="000875A0"/>
    <w:rsid w:val="000916BE"/>
    <w:rsid w:val="00095251"/>
    <w:rsid w:val="0009654A"/>
    <w:rsid w:val="000A38E7"/>
    <w:rsid w:val="000A4F7B"/>
    <w:rsid w:val="000C0D6B"/>
    <w:rsid w:val="000C4D10"/>
    <w:rsid w:val="000C4E9F"/>
    <w:rsid w:val="000D4A8D"/>
    <w:rsid w:val="000D5ADF"/>
    <w:rsid w:val="000D7D6D"/>
    <w:rsid w:val="000E339E"/>
    <w:rsid w:val="000E5496"/>
    <w:rsid w:val="000F0822"/>
    <w:rsid w:val="000F2C5A"/>
    <w:rsid w:val="00106E2E"/>
    <w:rsid w:val="00110DCA"/>
    <w:rsid w:val="0011318D"/>
    <w:rsid w:val="001200BB"/>
    <w:rsid w:val="00125A50"/>
    <w:rsid w:val="00125F09"/>
    <w:rsid w:val="00126166"/>
    <w:rsid w:val="0013180E"/>
    <w:rsid w:val="00135298"/>
    <w:rsid w:val="00140A56"/>
    <w:rsid w:val="001428A2"/>
    <w:rsid w:val="00142B2E"/>
    <w:rsid w:val="001448A6"/>
    <w:rsid w:val="00155E44"/>
    <w:rsid w:val="00171D72"/>
    <w:rsid w:val="00174235"/>
    <w:rsid w:val="00183A2A"/>
    <w:rsid w:val="001856C8"/>
    <w:rsid w:val="001944F7"/>
    <w:rsid w:val="001A3CEE"/>
    <w:rsid w:val="001A6706"/>
    <w:rsid w:val="001B512F"/>
    <w:rsid w:val="001C2C8B"/>
    <w:rsid w:val="001D1AA5"/>
    <w:rsid w:val="001D2C0A"/>
    <w:rsid w:val="001D44A5"/>
    <w:rsid w:val="001D4CCA"/>
    <w:rsid w:val="001E0E19"/>
    <w:rsid w:val="001E19B4"/>
    <w:rsid w:val="001F030B"/>
    <w:rsid w:val="001F1A6A"/>
    <w:rsid w:val="001F5333"/>
    <w:rsid w:val="001F5E00"/>
    <w:rsid w:val="001F5F86"/>
    <w:rsid w:val="001F7542"/>
    <w:rsid w:val="00201D82"/>
    <w:rsid w:val="00201FD3"/>
    <w:rsid w:val="00206144"/>
    <w:rsid w:val="002070D3"/>
    <w:rsid w:val="00207A03"/>
    <w:rsid w:val="0021426A"/>
    <w:rsid w:val="00217D82"/>
    <w:rsid w:val="002201EE"/>
    <w:rsid w:val="00225231"/>
    <w:rsid w:val="00226D9B"/>
    <w:rsid w:val="0023024D"/>
    <w:rsid w:val="0023050E"/>
    <w:rsid w:val="00233D7F"/>
    <w:rsid w:val="00241781"/>
    <w:rsid w:val="00241C1D"/>
    <w:rsid w:val="002461CA"/>
    <w:rsid w:val="00250559"/>
    <w:rsid w:val="00252AD2"/>
    <w:rsid w:val="0026577E"/>
    <w:rsid w:val="002657C5"/>
    <w:rsid w:val="00273AC8"/>
    <w:rsid w:val="0027601C"/>
    <w:rsid w:val="002832EB"/>
    <w:rsid w:val="00284F73"/>
    <w:rsid w:val="00290F15"/>
    <w:rsid w:val="002937DB"/>
    <w:rsid w:val="002A1FEC"/>
    <w:rsid w:val="002A2448"/>
    <w:rsid w:val="002A58E9"/>
    <w:rsid w:val="002A64F9"/>
    <w:rsid w:val="002A7172"/>
    <w:rsid w:val="002C3D3C"/>
    <w:rsid w:val="002E02E9"/>
    <w:rsid w:val="002E03A9"/>
    <w:rsid w:val="002E0F8A"/>
    <w:rsid w:val="002E44EC"/>
    <w:rsid w:val="002E6057"/>
    <w:rsid w:val="002F1853"/>
    <w:rsid w:val="002F5F7E"/>
    <w:rsid w:val="002F778B"/>
    <w:rsid w:val="00310D97"/>
    <w:rsid w:val="00311F8D"/>
    <w:rsid w:val="003144A3"/>
    <w:rsid w:val="00315E27"/>
    <w:rsid w:val="00323D79"/>
    <w:rsid w:val="0033397D"/>
    <w:rsid w:val="00333A01"/>
    <w:rsid w:val="0034055D"/>
    <w:rsid w:val="00341910"/>
    <w:rsid w:val="003535FB"/>
    <w:rsid w:val="003656D1"/>
    <w:rsid w:val="0037150B"/>
    <w:rsid w:val="00372EA4"/>
    <w:rsid w:val="00376970"/>
    <w:rsid w:val="00381AC8"/>
    <w:rsid w:val="003875F6"/>
    <w:rsid w:val="0039321E"/>
    <w:rsid w:val="00394336"/>
    <w:rsid w:val="003A5F8D"/>
    <w:rsid w:val="003A6709"/>
    <w:rsid w:val="003B2C02"/>
    <w:rsid w:val="003B5353"/>
    <w:rsid w:val="003C11E1"/>
    <w:rsid w:val="003D43F1"/>
    <w:rsid w:val="003D5644"/>
    <w:rsid w:val="003E0152"/>
    <w:rsid w:val="003E7093"/>
    <w:rsid w:val="003F4C40"/>
    <w:rsid w:val="003F6CE2"/>
    <w:rsid w:val="00400623"/>
    <w:rsid w:val="0040070F"/>
    <w:rsid w:val="0040517E"/>
    <w:rsid w:val="00416262"/>
    <w:rsid w:val="00416BBB"/>
    <w:rsid w:val="00421196"/>
    <w:rsid w:val="00423F7C"/>
    <w:rsid w:val="00426ECA"/>
    <w:rsid w:val="004302A4"/>
    <w:rsid w:val="004446CD"/>
    <w:rsid w:val="0044632D"/>
    <w:rsid w:val="00450584"/>
    <w:rsid w:val="00455698"/>
    <w:rsid w:val="00464DFA"/>
    <w:rsid w:val="00467ADE"/>
    <w:rsid w:val="00470FFF"/>
    <w:rsid w:val="0048133C"/>
    <w:rsid w:val="00481DBE"/>
    <w:rsid w:val="00486AA3"/>
    <w:rsid w:val="00493D08"/>
    <w:rsid w:val="00496091"/>
    <w:rsid w:val="004966A6"/>
    <w:rsid w:val="004A03BE"/>
    <w:rsid w:val="004A0896"/>
    <w:rsid w:val="004A76D2"/>
    <w:rsid w:val="004B19CD"/>
    <w:rsid w:val="004B4A30"/>
    <w:rsid w:val="004B56FA"/>
    <w:rsid w:val="004C1F6A"/>
    <w:rsid w:val="004C2B2E"/>
    <w:rsid w:val="004C628F"/>
    <w:rsid w:val="004C69BE"/>
    <w:rsid w:val="004C69C3"/>
    <w:rsid w:val="004D0CF0"/>
    <w:rsid w:val="004D1720"/>
    <w:rsid w:val="004D181A"/>
    <w:rsid w:val="004D6C55"/>
    <w:rsid w:val="004D7100"/>
    <w:rsid w:val="004E0390"/>
    <w:rsid w:val="004E3CCE"/>
    <w:rsid w:val="004F2566"/>
    <w:rsid w:val="004F4129"/>
    <w:rsid w:val="00503BDB"/>
    <w:rsid w:val="00510DD4"/>
    <w:rsid w:val="00517B30"/>
    <w:rsid w:val="00521E12"/>
    <w:rsid w:val="00522ED3"/>
    <w:rsid w:val="005238D9"/>
    <w:rsid w:val="00525F79"/>
    <w:rsid w:val="0052756D"/>
    <w:rsid w:val="005326B5"/>
    <w:rsid w:val="00536467"/>
    <w:rsid w:val="00536B24"/>
    <w:rsid w:val="00540E6B"/>
    <w:rsid w:val="00544461"/>
    <w:rsid w:val="00544588"/>
    <w:rsid w:val="00546A8B"/>
    <w:rsid w:val="0055200E"/>
    <w:rsid w:val="00554BC0"/>
    <w:rsid w:val="00587BFC"/>
    <w:rsid w:val="00590A6B"/>
    <w:rsid w:val="005B020C"/>
    <w:rsid w:val="005B034B"/>
    <w:rsid w:val="005B37E4"/>
    <w:rsid w:val="005B55F2"/>
    <w:rsid w:val="005C35AD"/>
    <w:rsid w:val="005D531C"/>
    <w:rsid w:val="005E2B57"/>
    <w:rsid w:val="005E314C"/>
    <w:rsid w:val="005F0845"/>
    <w:rsid w:val="005F1338"/>
    <w:rsid w:val="005F2C0D"/>
    <w:rsid w:val="0060100B"/>
    <w:rsid w:val="00603BE3"/>
    <w:rsid w:val="00611591"/>
    <w:rsid w:val="00611596"/>
    <w:rsid w:val="00614C31"/>
    <w:rsid w:val="00616FAB"/>
    <w:rsid w:val="0061700E"/>
    <w:rsid w:val="00620EFB"/>
    <w:rsid w:val="0062175C"/>
    <w:rsid w:val="00625D06"/>
    <w:rsid w:val="00630F1F"/>
    <w:rsid w:val="006350B1"/>
    <w:rsid w:val="00635ADB"/>
    <w:rsid w:val="006366E9"/>
    <w:rsid w:val="00652EB6"/>
    <w:rsid w:val="00654501"/>
    <w:rsid w:val="00664E49"/>
    <w:rsid w:val="0067075B"/>
    <w:rsid w:val="006721CA"/>
    <w:rsid w:val="00672C77"/>
    <w:rsid w:val="00674E80"/>
    <w:rsid w:val="006774E5"/>
    <w:rsid w:val="006812A8"/>
    <w:rsid w:val="0068198C"/>
    <w:rsid w:val="00685C0E"/>
    <w:rsid w:val="006924C6"/>
    <w:rsid w:val="00692FF5"/>
    <w:rsid w:val="006979E5"/>
    <w:rsid w:val="006A1459"/>
    <w:rsid w:val="006A1944"/>
    <w:rsid w:val="006A26C8"/>
    <w:rsid w:val="006A4A50"/>
    <w:rsid w:val="006A513D"/>
    <w:rsid w:val="006B3E37"/>
    <w:rsid w:val="006C1459"/>
    <w:rsid w:val="006D0C50"/>
    <w:rsid w:val="006D6768"/>
    <w:rsid w:val="006D6893"/>
    <w:rsid w:val="006D6B77"/>
    <w:rsid w:val="006D77D9"/>
    <w:rsid w:val="006D7949"/>
    <w:rsid w:val="006E1F43"/>
    <w:rsid w:val="006E2DF2"/>
    <w:rsid w:val="006E5B18"/>
    <w:rsid w:val="006E62B2"/>
    <w:rsid w:val="006F0405"/>
    <w:rsid w:val="006F5842"/>
    <w:rsid w:val="0070021F"/>
    <w:rsid w:val="00700E39"/>
    <w:rsid w:val="00701872"/>
    <w:rsid w:val="007064A1"/>
    <w:rsid w:val="00710834"/>
    <w:rsid w:val="00715693"/>
    <w:rsid w:val="00716EDF"/>
    <w:rsid w:val="00720E46"/>
    <w:rsid w:val="00732469"/>
    <w:rsid w:val="0073544E"/>
    <w:rsid w:val="007358D8"/>
    <w:rsid w:val="00742624"/>
    <w:rsid w:val="00754475"/>
    <w:rsid w:val="00761ACF"/>
    <w:rsid w:val="00763B0F"/>
    <w:rsid w:val="00763F2B"/>
    <w:rsid w:val="0076679D"/>
    <w:rsid w:val="007720A7"/>
    <w:rsid w:val="00775575"/>
    <w:rsid w:val="00785E4D"/>
    <w:rsid w:val="00790BBC"/>
    <w:rsid w:val="00794255"/>
    <w:rsid w:val="00797C42"/>
    <w:rsid w:val="007A2EF2"/>
    <w:rsid w:val="007B034E"/>
    <w:rsid w:val="007B1BD6"/>
    <w:rsid w:val="007C0780"/>
    <w:rsid w:val="007C0C83"/>
    <w:rsid w:val="007C3221"/>
    <w:rsid w:val="007D28E6"/>
    <w:rsid w:val="007D47CB"/>
    <w:rsid w:val="007D5A08"/>
    <w:rsid w:val="007E1A05"/>
    <w:rsid w:val="007E1EF8"/>
    <w:rsid w:val="007E24B1"/>
    <w:rsid w:val="007E25C4"/>
    <w:rsid w:val="007E60ED"/>
    <w:rsid w:val="007F0E00"/>
    <w:rsid w:val="007F12D2"/>
    <w:rsid w:val="007F1C50"/>
    <w:rsid w:val="007F5FB7"/>
    <w:rsid w:val="007F7B20"/>
    <w:rsid w:val="008000E0"/>
    <w:rsid w:val="008002FA"/>
    <w:rsid w:val="00805284"/>
    <w:rsid w:val="00810110"/>
    <w:rsid w:val="00845098"/>
    <w:rsid w:val="00852D8C"/>
    <w:rsid w:val="008568D1"/>
    <w:rsid w:val="008575E5"/>
    <w:rsid w:val="0086178E"/>
    <w:rsid w:val="00864E1E"/>
    <w:rsid w:val="008725F6"/>
    <w:rsid w:val="00874E66"/>
    <w:rsid w:val="0087661E"/>
    <w:rsid w:val="00876841"/>
    <w:rsid w:val="00880C50"/>
    <w:rsid w:val="0088137F"/>
    <w:rsid w:val="008844D8"/>
    <w:rsid w:val="00895F4C"/>
    <w:rsid w:val="00897E0F"/>
    <w:rsid w:val="008A0A74"/>
    <w:rsid w:val="008A1022"/>
    <w:rsid w:val="008B7EFA"/>
    <w:rsid w:val="008C1AA9"/>
    <w:rsid w:val="008C2184"/>
    <w:rsid w:val="008C5446"/>
    <w:rsid w:val="008D18B9"/>
    <w:rsid w:val="008D7036"/>
    <w:rsid w:val="008E306E"/>
    <w:rsid w:val="008F3CEB"/>
    <w:rsid w:val="008F67F9"/>
    <w:rsid w:val="008F6D64"/>
    <w:rsid w:val="009018D0"/>
    <w:rsid w:val="00903711"/>
    <w:rsid w:val="00907BC9"/>
    <w:rsid w:val="00922619"/>
    <w:rsid w:val="009249EE"/>
    <w:rsid w:val="0093192C"/>
    <w:rsid w:val="0093262F"/>
    <w:rsid w:val="009432D3"/>
    <w:rsid w:val="00954DAC"/>
    <w:rsid w:val="009569C7"/>
    <w:rsid w:val="00956DC8"/>
    <w:rsid w:val="00961CB9"/>
    <w:rsid w:val="00965095"/>
    <w:rsid w:val="0097370F"/>
    <w:rsid w:val="00977A13"/>
    <w:rsid w:val="00986CEF"/>
    <w:rsid w:val="00987E28"/>
    <w:rsid w:val="00996BAE"/>
    <w:rsid w:val="009A34B7"/>
    <w:rsid w:val="009A3598"/>
    <w:rsid w:val="009A757E"/>
    <w:rsid w:val="009B24D1"/>
    <w:rsid w:val="009B69B0"/>
    <w:rsid w:val="009C0BA1"/>
    <w:rsid w:val="009C3A92"/>
    <w:rsid w:val="009D0426"/>
    <w:rsid w:val="009D499A"/>
    <w:rsid w:val="009D7B5E"/>
    <w:rsid w:val="009E2F64"/>
    <w:rsid w:val="009E3084"/>
    <w:rsid w:val="009E6A13"/>
    <w:rsid w:val="009F176C"/>
    <w:rsid w:val="009F3F59"/>
    <w:rsid w:val="00A03981"/>
    <w:rsid w:val="00A03C44"/>
    <w:rsid w:val="00A105C4"/>
    <w:rsid w:val="00A13625"/>
    <w:rsid w:val="00A26A1E"/>
    <w:rsid w:val="00A27775"/>
    <w:rsid w:val="00A27A91"/>
    <w:rsid w:val="00A44D3F"/>
    <w:rsid w:val="00A4799B"/>
    <w:rsid w:val="00A51FE8"/>
    <w:rsid w:val="00A5551C"/>
    <w:rsid w:val="00A5673E"/>
    <w:rsid w:val="00A57B5B"/>
    <w:rsid w:val="00A60AE0"/>
    <w:rsid w:val="00A60F1E"/>
    <w:rsid w:val="00A64C09"/>
    <w:rsid w:val="00A652B3"/>
    <w:rsid w:val="00A66EA8"/>
    <w:rsid w:val="00A71E17"/>
    <w:rsid w:val="00A7299F"/>
    <w:rsid w:val="00A739C1"/>
    <w:rsid w:val="00A82904"/>
    <w:rsid w:val="00A8576F"/>
    <w:rsid w:val="00A863B9"/>
    <w:rsid w:val="00A94254"/>
    <w:rsid w:val="00A9669E"/>
    <w:rsid w:val="00A97A5C"/>
    <w:rsid w:val="00AA099A"/>
    <w:rsid w:val="00AA2544"/>
    <w:rsid w:val="00AA7728"/>
    <w:rsid w:val="00AB544D"/>
    <w:rsid w:val="00AD176C"/>
    <w:rsid w:val="00AD369F"/>
    <w:rsid w:val="00AD6EE8"/>
    <w:rsid w:val="00AE09C5"/>
    <w:rsid w:val="00AE2212"/>
    <w:rsid w:val="00AE3A3D"/>
    <w:rsid w:val="00AE5B6D"/>
    <w:rsid w:val="00AF1EE2"/>
    <w:rsid w:val="00AF702A"/>
    <w:rsid w:val="00B057DE"/>
    <w:rsid w:val="00B12097"/>
    <w:rsid w:val="00B15142"/>
    <w:rsid w:val="00B16F53"/>
    <w:rsid w:val="00B21CE7"/>
    <w:rsid w:val="00B24D56"/>
    <w:rsid w:val="00B33EFC"/>
    <w:rsid w:val="00B40FE5"/>
    <w:rsid w:val="00B41D78"/>
    <w:rsid w:val="00B445F1"/>
    <w:rsid w:val="00B44629"/>
    <w:rsid w:val="00B459A3"/>
    <w:rsid w:val="00B520AD"/>
    <w:rsid w:val="00B54238"/>
    <w:rsid w:val="00B54B55"/>
    <w:rsid w:val="00B617D0"/>
    <w:rsid w:val="00B6432E"/>
    <w:rsid w:val="00B65BE9"/>
    <w:rsid w:val="00B678F8"/>
    <w:rsid w:val="00B76076"/>
    <w:rsid w:val="00B769A6"/>
    <w:rsid w:val="00B8058F"/>
    <w:rsid w:val="00B9006E"/>
    <w:rsid w:val="00B96DA0"/>
    <w:rsid w:val="00B97435"/>
    <w:rsid w:val="00BA6D91"/>
    <w:rsid w:val="00BA7538"/>
    <w:rsid w:val="00BB4840"/>
    <w:rsid w:val="00BB6CE0"/>
    <w:rsid w:val="00BC1D37"/>
    <w:rsid w:val="00BC38F0"/>
    <w:rsid w:val="00BD1B1B"/>
    <w:rsid w:val="00BD1EFA"/>
    <w:rsid w:val="00BD29CD"/>
    <w:rsid w:val="00BD3F27"/>
    <w:rsid w:val="00BD4545"/>
    <w:rsid w:val="00BD4CC5"/>
    <w:rsid w:val="00BD55DD"/>
    <w:rsid w:val="00BD732C"/>
    <w:rsid w:val="00BE035C"/>
    <w:rsid w:val="00BE51F6"/>
    <w:rsid w:val="00BE6A30"/>
    <w:rsid w:val="00BF0DCF"/>
    <w:rsid w:val="00BF4065"/>
    <w:rsid w:val="00BF4C36"/>
    <w:rsid w:val="00C03E3A"/>
    <w:rsid w:val="00C048C4"/>
    <w:rsid w:val="00C11C01"/>
    <w:rsid w:val="00C15B8C"/>
    <w:rsid w:val="00C167DD"/>
    <w:rsid w:val="00C20FFC"/>
    <w:rsid w:val="00C269D7"/>
    <w:rsid w:val="00C309AD"/>
    <w:rsid w:val="00C36B77"/>
    <w:rsid w:val="00C41ADD"/>
    <w:rsid w:val="00C438F9"/>
    <w:rsid w:val="00C46BCC"/>
    <w:rsid w:val="00C4736F"/>
    <w:rsid w:val="00C514FE"/>
    <w:rsid w:val="00C60541"/>
    <w:rsid w:val="00C61589"/>
    <w:rsid w:val="00C61A69"/>
    <w:rsid w:val="00C642A4"/>
    <w:rsid w:val="00C71988"/>
    <w:rsid w:val="00C76AF7"/>
    <w:rsid w:val="00C8783F"/>
    <w:rsid w:val="00C9084B"/>
    <w:rsid w:val="00CA0B12"/>
    <w:rsid w:val="00CA48E5"/>
    <w:rsid w:val="00CB0563"/>
    <w:rsid w:val="00CB0C7B"/>
    <w:rsid w:val="00CB56D3"/>
    <w:rsid w:val="00CC2F8F"/>
    <w:rsid w:val="00CC32CD"/>
    <w:rsid w:val="00CC40A2"/>
    <w:rsid w:val="00CC4D2B"/>
    <w:rsid w:val="00CC4EFA"/>
    <w:rsid w:val="00CC5FC0"/>
    <w:rsid w:val="00CC6A85"/>
    <w:rsid w:val="00CC777B"/>
    <w:rsid w:val="00CD0D86"/>
    <w:rsid w:val="00CD26C7"/>
    <w:rsid w:val="00CD27A9"/>
    <w:rsid w:val="00CE4B25"/>
    <w:rsid w:val="00CE619B"/>
    <w:rsid w:val="00CE69AC"/>
    <w:rsid w:val="00CF7530"/>
    <w:rsid w:val="00D013D3"/>
    <w:rsid w:val="00D06A20"/>
    <w:rsid w:val="00D11F5B"/>
    <w:rsid w:val="00D161B3"/>
    <w:rsid w:val="00D2245B"/>
    <w:rsid w:val="00D23AD3"/>
    <w:rsid w:val="00D2447D"/>
    <w:rsid w:val="00D31569"/>
    <w:rsid w:val="00D42F6E"/>
    <w:rsid w:val="00D440CD"/>
    <w:rsid w:val="00D4536F"/>
    <w:rsid w:val="00D51994"/>
    <w:rsid w:val="00D51C55"/>
    <w:rsid w:val="00D53F49"/>
    <w:rsid w:val="00D56CC2"/>
    <w:rsid w:val="00D615EE"/>
    <w:rsid w:val="00D7251B"/>
    <w:rsid w:val="00D77C4B"/>
    <w:rsid w:val="00D77C63"/>
    <w:rsid w:val="00D8251F"/>
    <w:rsid w:val="00D82562"/>
    <w:rsid w:val="00D9112A"/>
    <w:rsid w:val="00D91720"/>
    <w:rsid w:val="00D967D9"/>
    <w:rsid w:val="00DB4874"/>
    <w:rsid w:val="00DC3565"/>
    <w:rsid w:val="00DD2FE4"/>
    <w:rsid w:val="00DD73AA"/>
    <w:rsid w:val="00DE0A13"/>
    <w:rsid w:val="00DE554A"/>
    <w:rsid w:val="00DF2EEE"/>
    <w:rsid w:val="00DF623D"/>
    <w:rsid w:val="00E026C2"/>
    <w:rsid w:val="00E046E4"/>
    <w:rsid w:val="00E06675"/>
    <w:rsid w:val="00E06864"/>
    <w:rsid w:val="00E14725"/>
    <w:rsid w:val="00E14E19"/>
    <w:rsid w:val="00E20B1F"/>
    <w:rsid w:val="00E237C7"/>
    <w:rsid w:val="00E24880"/>
    <w:rsid w:val="00E320DD"/>
    <w:rsid w:val="00E446F7"/>
    <w:rsid w:val="00E460C6"/>
    <w:rsid w:val="00E471CA"/>
    <w:rsid w:val="00E50863"/>
    <w:rsid w:val="00E523E7"/>
    <w:rsid w:val="00E55D55"/>
    <w:rsid w:val="00E60A16"/>
    <w:rsid w:val="00E62334"/>
    <w:rsid w:val="00E720E7"/>
    <w:rsid w:val="00E80194"/>
    <w:rsid w:val="00E83A18"/>
    <w:rsid w:val="00E938D7"/>
    <w:rsid w:val="00E95A38"/>
    <w:rsid w:val="00EA12C5"/>
    <w:rsid w:val="00EA72F1"/>
    <w:rsid w:val="00EB0670"/>
    <w:rsid w:val="00EB4A55"/>
    <w:rsid w:val="00EC22BE"/>
    <w:rsid w:val="00ED349D"/>
    <w:rsid w:val="00EF3760"/>
    <w:rsid w:val="00F02081"/>
    <w:rsid w:val="00F02898"/>
    <w:rsid w:val="00F03F91"/>
    <w:rsid w:val="00F07F05"/>
    <w:rsid w:val="00F16B58"/>
    <w:rsid w:val="00F1775C"/>
    <w:rsid w:val="00F316C3"/>
    <w:rsid w:val="00F352B3"/>
    <w:rsid w:val="00F35B03"/>
    <w:rsid w:val="00F40258"/>
    <w:rsid w:val="00F445C3"/>
    <w:rsid w:val="00F47B69"/>
    <w:rsid w:val="00F50570"/>
    <w:rsid w:val="00F51D82"/>
    <w:rsid w:val="00F57259"/>
    <w:rsid w:val="00F81D94"/>
    <w:rsid w:val="00F839DA"/>
    <w:rsid w:val="00F9417A"/>
    <w:rsid w:val="00F96B8D"/>
    <w:rsid w:val="00F970B0"/>
    <w:rsid w:val="00FA3ED2"/>
    <w:rsid w:val="00FA4B52"/>
    <w:rsid w:val="00FD2D11"/>
    <w:rsid w:val="00FD54B1"/>
    <w:rsid w:val="00FD6DC2"/>
    <w:rsid w:val="00FD7EDB"/>
    <w:rsid w:val="00FF1524"/>
    <w:rsid w:val="027BFD5C"/>
    <w:rsid w:val="06BED216"/>
    <w:rsid w:val="07BF0699"/>
    <w:rsid w:val="0921A26C"/>
    <w:rsid w:val="0A15DDAC"/>
    <w:rsid w:val="0A63F8B2"/>
    <w:rsid w:val="0A9BFDA0"/>
    <w:rsid w:val="0B9FA32B"/>
    <w:rsid w:val="0D8EA9D7"/>
    <w:rsid w:val="0E78EBFE"/>
    <w:rsid w:val="0E86C6E9"/>
    <w:rsid w:val="102E0F5C"/>
    <w:rsid w:val="1356E450"/>
    <w:rsid w:val="167A7F7C"/>
    <w:rsid w:val="1729D8CF"/>
    <w:rsid w:val="18C6CC69"/>
    <w:rsid w:val="19E941FF"/>
    <w:rsid w:val="1E3BC231"/>
    <w:rsid w:val="22C1A141"/>
    <w:rsid w:val="23D6D13C"/>
    <w:rsid w:val="284A7906"/>
    <w:rsid w:val="291CCE34"/>
    <w:rsid w:val="2D86E532"/>
    <w:rsid w:val="2DA3812F"/>
    <w:rsid w:val="2FA02FB4"/>
    <w:rsid w:val="305A3B1E"/>
    <w:rsid w:val="30FCDD36"/>
    <w:rsid w:val="31CF9A53"/>
    <w:rsid w:val="321F866E"/>
    <w:rsid w:val="346A122E"/>
    <w:rsid w:val="37E178BA"/>
    <w:rsid w:val="38B931FF"/>
    <w:rsid w:val="3B9432F7"/>
    <w:rsid w:val="3C5FF791"/>
    <w:rsid w:val="41FA06EC"/>
    <w:rsid w:val="4503298D"/>
    <w:rsid w:val="47075A88"/>
    <w:rsid w:val="470DFCA4"/>
    <w:rsid w:val="4A230801"/>
    <w:rsid w:val="4B9A7262"/>
    <w:rsid w:val="4D4E392E"/>
    <w:rsid w:val="527A99F0"/>
    <w:rsid w:val="541F8F29"/>
    <w:rsid w:val="548468A9"/>
    <w:rsid w:val="56618878"/>
    <w:rsid w:val="576A5B77"/>
    <w:rsid w:val="59439BEC"/>
    <w:rsid w:val="5C8D3340"/>
    <w:rsid w:val="5FBE230D"/>
    <w:rsid w:val="6288C671"/>
    <w:rsid w:val="634D9EFC"/>
    <w:rsid w:val="63A1222E"/>
    <w:rsid w:val="66D03A8E"/>
    <w:rsid w:val="72DD2A5F"/>
    <w:rsid w:val="72F27010"/>
    <w:rsid w:val="73D03CFC"/>
    <w:rsid w:val="782E1203"/>
    <w:rsid w:val="7AB69012"/>
    <w:rsid w:val="7CD7142C"/>
    <w:rsid w:val="7F1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120" w:line="264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778B"/>
    <w:pPr>
      <w:keepNext/>
      <w:keepLines/>
      <w:spacing w:before="360" w:after="240"/>
      <w:jc w:val="center"/>
      <w:outlineLvl w:val="0"/>
    </w:pPr>
    <w:rPr>
      <w:rFonts w:eastAsiaTheme="majorEastAsia" w:cstheme="majorBidi"/>
      <w:b/>
      <w:color w:val="000000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F778B"/>
    <w:pPr>
      <w:keepNext/>
      <w:keepLines/>
      <w:spacing w:before="240" w:after="480" w:line="288" w:lineRule="auto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16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2110D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16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B1913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5FBE230D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Nagwek1Znak">
    <w:name w:val="Nagłówek 1 Znak"/>
    <w:link w:val="Nagwek1"/>
    <w:uiPriority w:val="9"/>
    <w:rsid w:val="5FBE230D"/>
    <w:rPr>
      <w:rFonts w:eastAsiaTheme="majorEastAsia" w:cstheme="majorBidi"/>
      <w:b/>
      <w:bCs/>
      <w:color w:val="000000" w:themeColor="text1"/>
      <w:sz w:val="36"/>
      <w:szCs w:val="36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5FBE230D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5FBE230D"/>
  </w:style>
  <w:style w:type="character" w:styleId="Hipercze">
    <w:name w:val="Hyperlink"/>
    <w:uiPriority w:val="99"/>
    <w:unhideWhenUsed/>
    <w:rsid w:val="5FBE230D"/>
    <w:rPr>
      <w:color w:val="E5231B" w:themeColor="accent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5FBE230D"/>
    <w:rPr>
      <w:color w:val="605E5C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qFormat/>
    <w:rsid w:val="0040517E"/>
    <w:pPr>
      <w:spacing w:after="0" w:line="260" w:lineRule="exact"/>
    </w:pPr>
    <w:rPr>
      <w:color w:val="E5231B"/>
      <w:sz w:val="20"/>
    </w:rPr>
  </w:style>
  <w:style w:type="paragraph" w:customStyle="1" w:styleId="podpisrektor">
    <w:name w:val="podpis rektor"/>
    <w:basedOn w:val="Normalny"/>
    <w:qFormat/>
    <w:rsid w:val="0040517E"/>
    <w:pPr>
      <w:spacing w:before="840" w:after="0"/>
    </w:pPr>
    <w:rPr>
      <w:rFonts w:eastAsia="Times New Roman"/>
      <w:kern w:val="2"/>
    </w:rPr>
  </w:style>
  <w:style w:type="paragraph" w:customStyle="1" w:styleId="paragrafznacznik">
    <w:name w:val="paragraf znacznik"/>
    <w:basedOn w:val="Nagwek3"/>
    <w:autoRedefine/>
    <w:qFormat/>
    <w:rsid w:val="007C0C83"/>
    <w:pPr>
      <w:tabs>
        <w:tab w:val="left" w:pos="3119"/>
        <w:tab w:val="center" w:pos="4536"/>
      </w:tabs>
      <w:spacing w:before="240" w:after="120"/>
    </w:pPr>
    <w:rPr>
      <w:rFonts w:asciiTheme="minorHAnsi" w:hAnsiTheme="minorHAnsi" w:cstheme="minorHAnsi"/>
      <w:color w:val="auto"/>
    </w:rPr>
  </w:style>
  <w:style w:type="paragraph" w:styleId="Akapitzlist">
    <w:name w:val="List Paragraph"/>
    <w:basedOn w:val="Normalny"/>
    <w:link w:val="AkapitzlistZnak"/>
    <w:uiPriority w:val="34"/>
    <w:qFormat/>
    <w:rsid w:val="00B8058F"/>
    <w:pPr>
      <w:spacing w:after="100"/>
      <w:ind w:left="720"/>
      <w:contextualSpacing/>
    </w:pPr>
    <w:rPr>
      <w:szCs w:val="22"/>
    </w:rPr>
  </w:style>
  <w:style w:type="character" w:customStyle="1" w:styleId="markedcontent">
    <w:name w:val="markedcontent"/>
    <w:uiPriority w:val="1"/>
    <w:rsid w:val="5FBE230D"/>
  </w:style>
  <w:style w:type="paragraph" w:customStyle="1" w:styleId="ustzaznaczenie">
    <w:name w:val="ust. zaznaczenie"/>
    <w:basedOn w:val="Akapitzlist"/>
    <w:link w:val="ustzaznaczenieZnak"/>
    <w:autoRedefine/>
    <w:rsid w:val="002E03A9"/>
    <w:pPr>
      <w:tabs>
        <w:tab w:val="num" w:pos="360"/>
      </w:tabs>
      <w:spacing w:before="240" w:after="240" w:line="360" w:lineRule="auto"/>
      <w:contextualSpacing w:val="0"/>
    </w:pPr>
    <w:rPr>
      <w:color w:val="000000" w:themeColor="text1"/>
      <w:sz w:val="24"/>
    </w:rPr>
  </w:style>
  <w:style w:type="character" w:customStyle="1" w:styleId="Nagwek3Znak">
    <w:name w:val="Nagłówek 3 Znak"/>
    <w:link w:val="Nagwek3"/>
    <w:uiPriority w:val="9"/>
    <w:semiHidden/>
    <w:rsid w:val="5FBE230D"/>
    <w:rPr>
      <w:rFonts w:asciiTheme="majorHAnsi" w:eastAsiaTheme="majorEastAsia" w:hAnsiTheme="majorHAnsi" w:cstheme="majorBidi"/>
      <w:color w:val="72110D"/>
    </w:rPr>
  </w:style>
  <w:style w:type="paragraph" w:customStyle="1" w:styleId="ustepnagwek">
    <w:name w:val="ustep nagłówek"/>
    <w:basedOn w:val="Nagwek4"/>
    <w:link w:val="ustepnagwekZnak"/>
    <w:autoRedefine/>
    <w:qFormat/>
    <w:rsid w:val="007F5FB7"/>
    <w:pPr>
      <w:keepNext w:val="0"/>
      <w:keepLines w:val="0"/>
      <w:tabs>
        <w:tab w:val="num" w:pos="360"/>
      </w:tabs>
      <w:spacing w:before="240" w:after="240"/>
    </w:pPr>
    <w:rPr>
      <w:i w:val="0"/>
      <w:color w:val="000000" w:themeColor="text1"/>
    </w:rPr>
  </w:style>
  <w:style w:type="character" w:customStyle="1" w:styleId="AkapitzlistZnak">
    <w:name w:val="Akapit z listą Znak"/>
    <w:link w:val="Akapitzlist"/>
    <w:uiPriority w:val="34"/>
    <w:rsid w:val="5FBE230D"/>
    <w:rPr>
      <w:sz w:val="22"/>
      <w:szCs w:val="22"/>
    </w:rPr>
  </w:style>
  <w:style w:type="character" w:customStyle="1" w:styleId="ustzaznaczenieZnak">
    <w:name w:val="ust. zaznaczenie Znak"/>
    <w:basedOn w:val="AkapitzlistZnak"/>
    <w:link w:val="ustzaznaczenie"/>
    <w:rsid w:val="002E03A9"/>
    <w:rPr>
      <w:rFonts w:ascii="Calibri" w:hAnsi="Calibri"/>
      <w:color w:val="000000" w:themeColor="text1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5FBE230D"/>
    <w:rPr>
      <w:rFonts w:asciiTheme="majorHAnsi" w:eastAsiaTheme="majorEastAsia" w:hAnsiTheme="majorHAnsi" w:cstheme="majorBidi"/>
      <w:i/>
      <w:iCs/>
      <w:color w:val="AB1913" w:themeColor="accent1" w:themeShade="BF"/>
    </w:rPr>
  </w:style>
  <w:style w:type="character" w:customStyle="1" w:styleId="ustepnagwekZnak">
    <w:name w:val="ustep nagłówek Znak"/>
    <w:basedOn w:val="Nagwek4Znak"/>
    <w:link w:val="ustepnagwek"/>
    <w:rsid w:val="007F5FB7"/>
    <w:rPr>
      <w:rFonts w:asciiTheme="majorHAnsi" w:eastAsiaTheme="majorEastAsia" w:hAnsiTheme="majorHAnsi" w:cstheme="majorBidi"/>
      <w:i w:val="0"/>
      <w:iCs/>
      <w:color w:val="000000" w:themeColor="text1"/>
      <w:sz w:val="22"/>
    </w:rPr>
  </w:style>
  <w:style w:type="paragraph" w:customStyle="1" w:styleId="Default">
    <w:name w:val="Default"/>
    <w:rsid w:val="008C544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2F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5FBE230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5FBE230D"/>
    <w:rPr>
      <w:vertAlign w:val="superscript"/>
    </w:rPr>
  </w:style>
  <w:style w:type="table" w:styleId="Tabela-Siatka">
    <w:name w:val="Table Grid"/>
    <w:basedOn w:val="Standardowy"/>
    <w:uiPriority w:val="39"/>
    <w:rsid w:val="008F6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4C1F6A"/>
    <w:pPr>
      <w:widowControl w:val="0"/>
      <w:autoSpaceDE w:val="0"/>
      <w:autoSpaceDN w:val="0"/>
      <w:spacing w:after="0" w:line="240" w:lineRule="auto"/>
    </w:pPr>
    <w:rPr>
      <w:rFonts w:eastAsia="Calibri" w:cs="Calibri"/>
      <w:szCs w:val="22"/>
    </w:rPr>
  </w:style>
  <w:style w:type="character" w:customStyle="1" w:styleId="TekstpodstawowyZnak">
    <w:name w:val="Tekst podstawowy Znak"/>
    <w:link w:val="Tekstpodstawowy"/>
    <w:uiPriority w:val="1"/>
    <w:semiHidden/>
    <w:rsid w:val="5FBE230D"/>
    <w:rPr>
      <w:rFonts w:ascii="Calibri" w:eastAsia="Calibri" w:hAnsi="Calibri" w:cs="Calibri"/>
      <w:sz w:val="22"/>
      <w:szCs w:val="22"/>
    </w:rPr>
  </w:style>
  <w:style w:type="character" w:customStyle="1" w:styleId="contentpasted0">
    <w:name w:val="contentpasted0"/>
    <w:uiPriority w:val="1"/>
    <w:rsid w:val="5FBE230D"/>
  </w:style>
  <w:style w:type="paragraph" w:styleId="Tekstkomentarza">
    <w:name w:val="annotation text"/>
    <w:basedOn w:val="Normalny"/>
    <w:link w:val="TekstkomentarzaZnak"/>
    <w:uiPriority w:val="99"/>
    <w:unhideWhenUsed/>
    <w:rsid w:val="00315E27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5FBE230D"/>
    <w:rPr>
      <w:sz w:val="20"/>
      <w:szCs w:val="20"/>
    </w:rPr>
  </w:style>
  <w:style w:type="character" w:customStyle="1" w:styleId="contentpasted1">
    <w:name w:val="contentpasted1"/>
    <w:uiPriority w:val="1"/>
    <w:rsid w:val="5FBE230D"/>
  </w:style>
  <w:style w:type="character" w:styleId="Odwoaniedokomentarza">
    <w:name w:val="annotation reference"/>
    <w:uiPriority w:val="99"/>
    <w:semiHidden/>
    <w:unhideWhenUsed/>
    <w:rsid w:val="5FBE230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4840"/>
    <w:pPr>
      <w:spacing w:after="24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484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4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5FBE230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2175C"/>
  </w:style>
  <w:style w:type="character" w:customStyle="1" w:styleId="normaltextrun">
    <w:name w:val="normaltextrun"/>
    <w:uiPriority w:val="1"/>
    <w:rsid w:val="5FBE230D"/>
  </w:style>
  <w:style w:type="character" w:customStyle="1" w:styleId="spellingerror">
    <w:name w:val="spellingerror"/>
    <w:uiPriority w:val="1"/>
    <w:rsid w:val="5FBE230D"/>
  </w:style>
  <w:style w:type="character" w:customStyle="1" w:styleId="eop">
    <w:name w:val="eop"/>
    <w:uiPriority w:val="1"/>
    <w:rsid w:val="5FBE230D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D43F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5FBE230D"/>
    <w:rPr>
      <w:rFonts w:ascii="Consolas" w:hAnsi="Consolas"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790BBC"/>
    <w:pPr>
      <w:tabs>
        <w:tab w:val="num" w:pos="360"/>
      </w:tabs>
      <w:contextualSpacing/>
    </w:pPr>
  </w:style>
  <w:style w:type="paragraph" w:styleId="Listapunktowana2">
    <w:name w:val="List Bullet 2"/>
    <w:basedOn w:val="Normalny"/>
    <w:uiPriority w:val="99"/>
    <w:unhideWhenUsed/>
    <w:rsid w:val="00790BBC"/>
    <w:pPr>
      <w:tabs>
        <w:tab w:val="num" w:pos="360"/>
      </w:tabs>
      <w:contextualSpacing/>
    </w:pPr>
  </w:style>
  <w:style w:type="character" w:styleId="Nierozpoznanawzmianka">
    <w:name w:val="Unresolved Mention"/>
    <w:uiPriority w:val="99"/>
    <w:semiHidden/>
    <w:unhideWhenUsed/>
    <w:rsid w:val="5FBE230D"/>
    <w:rPr>
      <w:color w:val="605E5C"/>
    </w:rPr>
  </w:style>
  <w:style w:type="character" w:styleId="Uwydatnienie">
    <w:name w:val="Emphasis"/>
    <w:uiPriority w:val="20"/>
    <w:qFormat/>
    <w:rsid w:val="5FBE230D"/>
    <w:rPr>
      <w:i/>
      <w:iCs/>
    </w:rPr>
  </w:style>
  <w:style w:type="character" w:styleId="Pogrubienie">
    <w:name w:val="Strong"/>
    <w:uiPriority w:val="22"/>
    <w:qFormat/>
    <w:rsid w:val="5FBE230D"/>
    <w:rPr>
      <w:b/>
      <w:bCs/>
    </w:rPr>
  </w:style>
  <w:style w:type="character" w:customStyle="1" w:styleId="apple-converted-space">
    <w:name w:val="apple-converted-space"/>
    <w:uiPriority w:val="1"/>
    <w:rsid w:val="5FBE230D"/>
    <w:rPr>
      <w:rFonts w:ascii="Aptos" w:eastAsia="Aptos" w:hAnsi="Aptos" w:cs="Times New Roman"/>
    </w:rPr>
  </w:style>
  <w:style w:type="paragraph" w:customStyle="1" w:styleId="LegalSection">
    <w:name w:val="Legal Section"/>
    <w:basedOn w:val="Normalny"/>
    <w:pPr>
      <w:keepNext/>
      <w:spacing w:before="260" w:after="100"/>
      <w:jc w:val="center"/>
    </w:pPr>
    <w:rPr>
      <w:b/>
    </w:rPr>
  </w:style>
  <w:style w:type="paragraph" w:customStyle="1" w:styleId="AnnexSection">
    <w:name w:val="Annex Section"/>
    <w:basedOn w:val="Normalny"/>
    <w:pPr>
      <w:keepNext/>
      <w:spacing w:before="260" w:after="140"/>
    </w:pPr>
    <w:rPr>
      <w:b/>
      <w:sz w:val="24"/>
    </w:rPr>
  </w:style>
  <w:style w:type="paragraph" w:customStyle="1" w:styleId="FieldLabel">
    <w:name w:val="Field Label"/>
    <w:basedOn w:val="Normalny"/>
    <w:pPr>
      <w:keepNext/>
      <w:spacing w:before="100" w:after="60"/>
    </w:pPr>
    <w:rPr>
      <w:b/>
    </w:rPr>
  </w:style>
  <w:style w:type="paragraph" w:customStyle="1" w:styleId="FormNote">
    <w:name w:val="Form Note"/>
    <w:basedOn w:val="Normalny"/>
    <w:pPr>
      <w:spacing w:after="100" w:line="252" w:lineRule="auto"/>
    </w:pPr>
    <w:rPr>
      <w:i/>
      <w:color w:val="46464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CW UŁ">
      <a:dk1>
        <a:sysClr val="windowText" lastClr="000000"/>
      </a:dk1>
      <a:lt1>
        <a:sysClr val="window" lastClr="FFFFFF"/>
      </a:lt1>
      <a:dk2>
        <a:srgbClr val="595959"/>
      </a:dk2>
      <a:lt2>
        <a:srgbClr val="EBEBEB"/>
      </a:lt2>
      <a:accent1>
        <a:srgbClr val="E5231B"/>
      </a:accent1>
      <a:accent2>
        <a:srgbClr val="1B616B"/>
      </a:accent2>
      <a:accent3>
        <a:srgbClr val="5AA2B1"/>
      </a:accent3>
      <a:accent4>
        <a:srgbClr val="016CA3"/>
      </a:accent4>
      <a:accent5>
        <a:srgbClr val="53B4D8"/>
      </a:accent5>
      <a:accent6>
        <a:srgbClr val="EAC72A"/>
      </a:accent6>
      <a:hlink>
        <a:srgbClr val="E5231B"/>
      </a:hlink>
      <a:folHlink>
        <a:srgbClr val="A61B34"/>
      </a:folHlink>
    </a:clrScheme>
    <a:fontScheme name="UniLodz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5240313-be8a-467c-9f70-ec2bdb9b5710">
      <UserInfo>
        <DisplayName/>
        <AccountId xsi:nil="true"/>
        <AccountType/>
      </UserInfo>
    </SharedWithUsers>
    <lcf76f155ced4ddcb4097134ff3c332f xmlns="5fc69c85-1659-4cf6-a1e5-db2a18c4de0c">
      <Terms xmlns="http://schemas.microsoft.com/office/infopath/2007/PartnerControls"/>
    </lcf76f155ced4ddcb4097134ff3c332f>
    <TaxCatchAll xmlns="95240313-be8a-467c-9f70-ec2bdb9b5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6ea0feb42baba8962944a28cc79f9537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0f40f984ceb84a17bff59d6334de4ad1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A2E03-2235-468E-8997-D310A2F36D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F6C82-941B-433D-8EBD-03258DAA8B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6AE1FC-1152-4BD5-9AAF-EAC539AB4471}">
  <ds:schemaRefs>
    <ds:schemaRef ds:uri="http://schemas.microsoft.com/office/2006/metadata/properties"/>
    <ds:schemaRef ds:uri="http://schemas.microsoft.com/office/infopath/2007/PartnerControls"/>
    <ds:schemaRef ds:uri="95240313-be8a-467c-9f70-ec2bdb9b5710"/>
    <ds:schemaRef ds:uri="5fc69c85-1659-4cf6-a1e5-db2a18c4de0c"/>
  </ds:schemaRefs>
</ds:datastoreItem>
</file>

<file path=customXml/itemProps4.xml><?xml version="1.0" encoding="utf-8"?>
<ds:datastoreItem xmlns:ds="http://schemas.openxmlformats.org/officeDocument/2006/customXml" ds:itemID="{8E8C619F-36F3-47E3-820F-701B5E1D9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69c85-1659-4cf6-a1e5-db2a18c4de0c"/>
    <ds:schemaRef ds:uri="95240313-be8a-467c-9f70-ec2bdb9b5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672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zarz. nr 46 z 22.12.2025 r.</vt:lpstr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Hanna Swaczyna</dc:creator>
  <cp:keywords/>
  <dc:description/>
  <cp:lastModifiedBy>Marta Kozik</cp:lastModifiedBy>
  <cp:revision>256</cp:revision>
  <cp:lastPrinted>2025-12-19T08:23:00Z</cp:lastPrinted>
  <dcterms:created xsi:type="dcterms:W3CDTF">2026-06-17T11:41:00Z</dcterms:created>
  <dcterms:modified xsi:type="dcterms:W3CDTF">2026-08-31T12:45:00Z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0x01010025CFA28B3071464488EF58CB6F6053FC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